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68A8" w14:textId="77777777" w:rsidR="00D76A3C" w:rsidRPr="00D707DA" w:rsidRDefault="00AB706A" w:rsidP="00D707DA">
      <w:pPr>
        <w:jc w:val="center"/>
        <w:rPr>
          <w:b/>
          <w:color w:val="0070C0"/>
          <w:sz w:val="44"/>
        </w:rPr>
      </w:pPr>
      <w:r>
        <w:rPr>
          <w:b/>
          <w:color w:val="0070C0"/>
          <w:sz w:val="44"/>
        </w:rPr>
        <w:t>OPERATIONAL</w:t>
      </w:r>
      <w:r w:rsidR="00D76A3C" w:rsidRPr="00D707DA">
        <w:rPr>
          <w:b/>
          <w:color w:val="0070C0"/>
          <w:sz w:val="44"/>
        </w:rPr>
        <w:t xml:space="preserve"> PERMIT</w:t>
      </w:r>
      <w:r w:rsidR="00F21194" w:rsidRPr="00D707DA">
        <w:rPr>
          <w:b/>
          <w:color w:val="0070C0"/>
          <w:sz w:val="44"/>
        </w:rPr>
        <w:t>S</w:t>
      </w:r>
    </w:p>
    <w:p w14:paraId="20F8D35E" w14:textId="77777777" w:rsidR="00D76A3C" w:rsidRDefault="00D76A3C" w:rsidP="00D76A3C">
      <w:pPr>
        <w:rPr>
          <w:rFonts w:asciiTheme="majorHAnsi" w:hAnsiTheme="majorHAnsi"/>
          <w:b/>
          <w:color w:val="2E74B5" w:themeColor="accent1" w:themeShade="BF"/>
          <w:sz w:val="36"/>
          <w:szCs w:val="40"/>
        </w:rPr>
      </w:pPr>
      <w:r>
        <w:rPr>
          <w:rFonts w:asciiTheme="majorHAnsi" w:hAnsiTheme="majorHAnsi"/>
          <w:b/>
          <w:color w:val="2E74B5" w:themeColor="accent1" w:themeShade="BF"/>
          <w:sz w:val="36"/>
          <w:szCs w:val="40"/>
        </w:rPr>
        <w:t xml:space="preserve">             </w:t>
      </w:r>
      <w:r w:rsidRPr="00D76A3C">
        <w:rPr>
          <w:rFonts w:asciiTheme="majorHAnsi" w:hAnsiTheme="majorHAnsi"/>
          <w:b/>
          <w:color w:val="2E74B5" w:themeColor="accent1" w:themeShade="BF"/>
          <w:sz w:val="36"/>
          <w:szCs w:val="40"/>
        </w:rPr>
        <w:t>Submittal Checklist &amp; Naming Convention</w:t>
      </w:r>
    </w:p>
    <w:p w14:paraId="78C7560C" w14:textId="77777777" w:rsidR="003758FE" w:rsidRDefault="003758FE" w:rsidP="00D76A3C">
      <w:pPr>
        <w:rPr>
          <w:rFonts w:asciiTheme="majorHAnsi" w:hAnsiTheme="majorHAnsi"/>
          <w:b/>
          <w:color w:val="2E74B5" w:themeColor="accent1" w:themeShade="BF"/>
          <w:sz w:val="36"/>
          <w:szCs w:val="40"/>
        </w:rPr>
      </w:pPr>
    </w:p>
    <w:p w14:paraId="04D18AEE" w14:textId="42C5D051" w:rsidR="00A15DFA" w:rsidRPr="00D76A3C" w:rsidRDefault="00A15DFA" w:rsidP="00232A42">
      <w:pPr>
        <w:rPr>
          <w:b/>
          <w:sz w:val="40"/>
        </w:rPr>
      </w:pPr>
    </w:p>
    <w:p w14:paraId="75CB6E67" w14:textId="77777777" w:rsidR="004A6B60" w:rsidRDefault="004F4CE4" w:rsidP="004F4CE4">
      <w:pPr>
        <w:ind w:left="2880" w:hanging="2160"/>
        <w:rPr>
          <w:rFonts w:asciiTheme="majorHAnsi" w:hAnsiTheme="majorHAnsi"/>
          <w:b/>
          <w:color w:val="2E74B5" w:themeColor="accent1" w:themeShade="BF"/>
          <w:sz w:val="40"/>
          <w:szCs w:val="28"/>
          <w:u w:val="single"/>
        </w:rPr>
      </w:pPr>
      <w:r w:rsidRPr="006A3F20">
        <w:rPr>
          <w:rFonts w:asciiTheme="majorHAnsi" w:hAnsiTheme="majorHAnsi"/>
          <w:b/>
          <w:color w:val="2E74B5" w:themeColor="accent1" w:themeShade="BF"/>
          <w:sz w:val="40"/>
          <w:szCs w:val="28"/>
          <w:u w:val="single"/>
        </w:rPr>
        <w:t>Table of Contents</w:t>
      </w:r>
    </w:p>
    <w:p w14:paraId="18574A20" w14:textId="77777777" w:rsidR="00DA6327" w:rsidRPr="00DA6327" w:rsidRDefault="00DA6327" w:rsidP="004F4CE4">
      <w:pPr>
        <w:ind w:left="2880" w:hanging="2160"/>
        <w:rPr>
          <w:rFonts w:asciiTheme="majorHAnsi" w:hAnsiTheme="majorHAnsi"/>
          <w:color w:val="2E74B5" w:themeColor="accent1" w:themeShade="BF"/>
          <w:sz w:val="28"/>
          <w:szCs w:val="28"/>
        </w:rPr>
      </w:pPr>
      <w:r>
        <w:rPr>
          <w:rFonts w:asciiTheme="majorHAnsi" w:hAnsiTheme="majorHAnsi"/>
          <w:color w:val="2E74B5" w:themeColor="accent1" w:themeShade="BF"/>
          <w:sz w:val="28"/>
          <w:szCs w:val="28"/>
        </w:rPr>
        <w:t>Click on link…..</w:t>
      </w:r>
    </w:p>
    <w:p w14:paraId="67C365E5" w14:textId="77777777" w:rsidR="00814336" w:rsidRDefault="00B02E11" w:rsidP="00C825DB">
      <w:pPr>
        <w:tabs>
          <w:tab w:val="left" w:leader="dot" w:pos="8640"/>
        </w:tabs>
        <w:ind w:left="2880" w:hanging="2340"/>
        <w:rPr>
          <w:rFonts w:asciiTheme="majorHAnsi" w:hAnsiTheme="majorHAnsi"/>
          <w:b/>
          <w:sz w:val="28"/>
          <w:szCs w:val="28"/>
        </w:rPr>
      </w:pPr>
      <w:r w:rsidRPr="00361ECB">
        <w:rPr>
          <w:rFonts w:asciiTheme="majorHAnsi" w:hAnsiTheme="majorHAnsi"/>
          <w:b/>
          <w:sz w:val="28"/>
          <w:szCs w:val="28"/>
        </w:rPr>
        <w:t xml:space="preserve">   </w:t>
      </w:r>
      <w:hyperlink w:anchor="_NEW_COMMERCIAL_&amp;" w:history="1">
        <w:r w:rsidR="00814336" w:rsidRPr="00814336">
          <w:rPr>
            <w:rStyle w:val="Hyperlink"/>
            <w:rFonts w:asciiTheme="majorHAnsi" w:hAnsiTheme="majorHAnsi"/>
            <w:b/>
            <w:sz w:val="28"/>
            <w:szCs w:val="28"/>
          </w:rPr>
          <w:t>Special Amusement</w:t>
        </w:r>
      </w:hyperlink>
      <w:r w:rsidR="00814336">
        <w:rPr>
          <w:rFonts w:asciiTheme="majorHAnsi" w:hAnsiTheme="majorHAnsi"/>
          <w:b/>
          <w:sz w:val="28"/>
          <w:szCs w:val="28"/>
        </w:rPr>
        <w:tab/>
      </w:r>
      <w:r w:rsidR="00C825DB">
        <w:rPr>
          <w:rFonts w:asciiTheme="majorHAnsi" w:hAnsiTheme="majorHAnsi"/>
          <w:b/>
          <w:sz w:val="28"/>
          <w:szCs w:val="28"/>
        </w:rPr>
        <w:t>2</w:t>
      </w:r>
    </w:p>
    <w:p w14:paraId="4E28EBD7" w14:textId="77777777" w:rsidR="00814336" w:rsidRDefault="00814336" w:rsidP="00B02E11">
      <w:pPr>
        <w:tabs>
          <w:tab w:val="left" w:leader="dot" w:pos="2880"/>
          <w:tab w:val="left" w:leader="dot" w:pos="8640"/>
        </w:tabs>
        <w:ind w:left="2880" w:hanging="2160"/>
        <w:rPr>
          <w:rFonts w:asciiTheme="majorHAnsi" w:hAnsiTheme="majorHAnsi"/>
          <w:b/>
          <w:sz w:val="28"/>
          <w:szCs w:val="28"/>
        </w:rPr>
      </w:pPr>
      <w:hyperlink w:anchor="_FIRE_SPECIAL_EVENT" w:history="1">
        <w:r w:rsidRPr="00814336">
          <w:rPr>
            <w:rStyle w:val="Hyperlink"/>
            <w:rFonts w:asciiTheme="majorHAnsi" w:hAnsiTheme="majorHAnsi"/>
            <w:b/>
            <w:sz w:val="28"/>
            <w:szCs w:val="28"/>
          </w:rPr>
          <w:t>Special Event</w:t>
        </w:r>
      </w:hyperlink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C825DB">
        <w:rPr>
          <w:rFonts w:asciiTheme="majorHAnsi" w:hAnsiTheme="majorHAnsi"/>
          <w:b/>
          <w:sz w:val="28"/>
          <w:szCs w:val="28"/>
        </w:rPr>
        <w:t>3</w:t>
      </w:r>
    </w:p>
    <w:p w14:paraId="12EC754B" w14:textId="77777777" w:rsidR="00814336" w:rsidRDefault="00814336" w:rsidP="00B02E11">
      <w:pPr>
        <w:tabs>
          <w:tab w:val="left" w:leader="dot" w:pos="2880"/>
          <w:tab w:val="left" w:leader="dot" w:pos="8640"/>
        </w:tabs>
        <w:ind w:left="2880" w:hanging="2160"/>
        <w:rPr>
          <w:rFonts w:asciiTheme="majorHAnsi" w:hAnsiTheme="majorHAnsi"/>
          <w:b/>
          <w:sz w:val="28"/>
          <w:szCs w:val="28"/>
        </w:rPr>
      </w:pPr>
      <w:hyperlink w:anchor="_FIRE_TEMP_MEMBRANE" w:history="1">
        <w:r w:rsidRPr="00814336">
          <w:rPr>
            <w:rStyle w:val="Hyperlink"/>
            <w:rFonts w:asciiTheme="majorHAnsi" w:hAnsiTheme="majorHAnsi"/>
            <w:b/>
            <w:sz w:val="28"/>
            <w:szCs w:val="28"/>
          </w:rPr>
          <w:t>Temp. Membrane Structures</w:t>
        </w:r>
      </w:hyperlink>
      <w:r>
        <w:rPr>
          <w:rFonts w:asciiTheme="majorHAnsi" w:hAnsiTheme="majorHAnsi"/>
          <w:b/>
          <w:sz w:val="28"/>
          <w:szCs w:val="28"/>
        </w:rPr>
        <w:tab/>
      </w:r>
      <w:r w:rsidR="00C825DB">
        <w:rPr>
          <w:rFonts w:asciiTheme="majorHAnsi" w:hAnsiTheme="majorHAnsi"/>
          <w:b/>
          <w:sz w:val="28"/>
          <w:szCs w:val="28"/>
        </w:rPr>
        <w:t>4</w:t>
      </w:r>
    </w:p>
    <w:p w14:paraId="145C7E17" w14:textId="77777777" w:rsidR="00814336" w:rsidRDefault="00814336" w:rsidP="00B02E11">
      <w:pPr>
        <w:tabs>
          <w:tab w:val="left" w:leader="dot" w:pos="2880"/>
          <w:tab w:val="left" w:leader="dot" w:pos="8640"/>
        </w:tabs>
        <w:ind w:left="2880" w:hanging="2160"/>
        <w:rPr>
          <w:rFonts w:asciiTheme="majorHAnsi" w:hAnsiTheme="majorHAnsi"/>
          <w:b/>
          <w:sz w:val="28"/>
          <w:szCs w:val="28"/>
        </w:rPr>
      </w:pPr>
      <w:hyperlink w:anchor="_FIRE_PLACES_OF" w:history="1">
        <w:r w:rsidRPr="00814336">
          <w:rPr>
            <w:rStyle w:val="Hyperlink"/>
            <w:rFonts w:asciiTheme="majorHAnsi" w:hAnsiTheme="majorHAnsi"/>
            <w:b/>
            <w:sz w:val="28"/>
            <w:szCs w:val="28"/>
          </w:rPr>
          <w:t>Places of Assembly</w:t>
        </w:r>
      </w:hyperlink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C825DB">
        <w:rPr>
          <w:rFonts w:asciiTheme="majorHAnsi" w:hAnsiTheme="majorHAnsi"/>
          <w:b/>
          <w:sz w:val="28"/>
          <w:szCs w:val="28"/>
        </w:rPr>
        <w:t>5</w:t>
      </w:r>
    </w:p>
    <w:p w14:paraId="3B5DE28A" w14:textId="77777777" w:rsidR="00814336" w:rsidRDefault="00814336" w:rsidP="00B02E11">
      <w:pPr>
        <w:tabs>
          <w:tab w:val="left" w:leader="dot" w:pos="2880"/>
          <w:tab w:val="left" w:leader="dot" w:pos="8640"/>
        </w:tabs>
        <w:ind w:left="2880" w:hanging="2160"/>
        <w:rPr>
          <w:rFonts w:asciiTheme="majorHAnsi" w:hAnsiTheme="majorHAnsi"/>
          <w:b/>
          <w:sz w:val="28"/>
          <w:szCs w:val="28"/>
        </w:rPr>
      </w:pPr>
      <w:hyperlink w:anchor="_FIRE_OPEN_FLAMES" w:history="1">
        <w:r w:rsidRPr="00814336">
          <w:rPr>
            <w:rStyle w:val="Hyperlink"/>
            <w:rFonts w:asciiTheme="majorHAnsi" w:hAnsiTheme="majorHAnsi"/>
            <w:b/>
            <w:sz w:val="28"/>
            <w:szCs w:val="28"/>
          </w:rPr>
          <w:t>Open Flames &amp; Candles</w:t>
        </w:r>
      </w:hyperlink>
      <w:r>
        <w:rPr>
          <w:rFonts w:asciiTheme="majorHAnsi" w:hAnsiTheme="majorHAnsi"/>
          <w:b/>
          <w:sz w:val="28"/>
          <w:szCs w:val="28"/>
        </w:rPr>
        <w:tab/>
      </w:r>
      <w:r w:rsidR="00C825DB">
        <w:rPr>
          <w:rFonts w:asciiTheme="majorHAnsi" w:hAnsiTheme="majorHAnsi"/>
          <w:b/>
          <w:sz w:val="28"/>
          <w:szCs w:val="28"/>
        </w:rPr>
        <w:t>6</w:t>
      </w:r>
    </w:p>
    <w:p w14:paraId="1BC8AC17" w14:textId="77777777" w:rsidR="00814336" w:rsidRPr="00361ECB" w:rsidRDefault="00814336" w:rsidP="00B02E11">
      <w:pPr>
        <w:tabs>
          <w:tab w:val="left" w:leader="dot" w:pos="2880"/>
          <w:tab w:val="left" w:leader="dot" w:pos="8640"/>
        </w:tabs>
        <w:ind w:left="2880" w:hanging="2160"/>
        <w:rPr>
          <w:rFonts w:asciiTheme="majorHAnsi" w:hAnsiTheme="majorHAnsi"/>
          <w:b/>
          <w:sz w:val="28"/>
          <w:szCs w:val="28"/>
        </w:rPr>
      </w:pPr>
      <w:hyperlink w:anchor="_FIRE_EXPLOSIVE_&amp;" w:history="1">
        <w:r w:rsidRPr="00362A1E">
          <w:rPr>
            <w:rStyle w:val="Hyperlink"/>
            <w:rFonts w:asciiTheme="majorHAnsi" w:hAnsiTheme="majorHAnsi"/>
            <w:b/>
            <w:sz w:val="28"/>
            <w:szCs w:val="28"/>
          </w:rPr>
          <w:t>Explosive &amp; Blasting Agent Storage</w:t>
        </w:r>
      </w:hyperlink>
      <w:r>
        <w:rPr>
          <w:rFonts w:asciiTheme="majorHAnsi" w:hAnsiTheme="majorHAnsi"/>
          <w:b/>
          <w:sz w:val="28"/>
          <w:szCs w:val="28"/>
        </w:rPr>
        <w:tab/>
      </w:r>
      <w:r w:rsidR="00C825DB">
        <w:rPr>
          <w:rFonts w:asciiTheme="majorHAnsi" w:hAnsiTheme="majorHAnsi"/>
          <w:b/>
          <w:sz w:val="28"/>
          <w:szCs w:val="28"/>
        </w:rPr>
        <w:t>7</w:t>
      </w:r>
    </w:p>
    <w:p w14:paraId="7C7EADAB" w14:textId="77777777" w:rsidR="004F4CE4" w:rsidRDefault="004F4CE4" w:rsidP="004F4CE4">
      <w:pPr>
        <w:ind w:left="2880" w:hanging="2160"/>
        <w:rPr>
          <w:rFonts w:asciiTheme="majorHAnsi" w:hAnsiTheme="majorHAnsi"/>
          <w:b/>
          <w:sz w:val="28"/>
          <w:szCs w:val="28"/>
        </w:rPr>
      </w:pPr>
    </w:p>
    <w:p w14:paraId="4796BDB2" w14:textId="38F01BB3" w:rsidR="00232A42" w:rsidRPr="00B37E4E" w:rsidRDefault="00232A42" w:rsidP="00B37E4E">
      <w:pPr>
        <w:pStyle w:val="ListParagraph"/>
        <w:rPr>
          <w:rFonts w:asciiTheme="majorHAnsi" w:hAnsiTheme="majorHAnsi"/>
          <w:bCs/>
          <w:color w:val="000000" w:themeColor="text1"/>
          <w:sz w:val="28"/>
          <w:szCs w:val="28"/>
        </w:rPr>
      </w:pPr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Special events </w:t>
      </w:r>
      <w:r w:rsidRPr="00B37E4E">
        <w:rPr>
          <w:rFonts w:asciiTheme="majorHAnsi" w:hAnsiTheme="majorHAnsi"/>
          <w:b/>
          <w:i/>
          <w:iCs/>
          <w:color w:val="000000" w:themeColor="text1"/>
          <w:sz w:val="28"/>
          <w:szCs w:val="28"/>
        </w:rPr>
        <w:t>may</w:t>
      </w:r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require permitting through </w:t>
      </w:r>
      <w:r w:rsidRPr="00B37E4E">
        <w:rPr>
          <w:rFonts w:asciiTheme="majorHAnsi" w:hAnsiTheme="majorHAnsi"/>
          <w:b/>
          <w:i/>
          <w:iCs/>
          <w:color w:val="000000" w:themeColor="text1"/>
          <w:sz w:val="28"/>
          <w:szCs w:val="28"/>
        </w:rPr>
        <w:t>both</w:t>
      </w:r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the </w:t>
      </w:r>
      <w:proofErr w:type="spellStart"/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>eTrakit</w:t>
      </w:r>
      <w:proofErr w:type="spellEnd"/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and </w:t>
      </w:r>
      <w:proofErr w:type="spellStart"/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>eProval</w:t>
      </w:r>
      <w:proofErr w:type="spellEnd"/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systems 90 days prior to the event. Please call 479-271-3108 to confirm permits needed.</w:t>
      </w:r>
    </w:p>
    <w:p w14:paraId="662FD237" w14:textId="77777777" w:rsidR="00B37E4E" w:rsidRPr="00B37E4E" w:rsidRDefault="00B37E4E" w:rsidP="00B37E4E">
      <w:pPr>
        <w:pStyle w:val="ListParagrap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CF84395" w14:textId="459E5501" w:rsidR="00232A42" w:rsidRPr="00B37E4E" w:rsidRDefault="00232A42" w:rsidP="00B37E4E">
      <w:pPr>
        <w:pStyle w:val="ListParagraph"/>
        <w:rPr>
          <w:rFonts w:asciiTheme="majorHAnsi" w:hAnsiTheme="majorHAnsi"/>
          <w:bCs/>
          <w:color w:val="000000" w:themeColor="text1"/>
          <w:sz w:val="28"/>
          <w:szCs w:val="28"/>
        </w:rPr>
      </w:pPr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Events </w:t>
      </w:r>
      <w:r w:rsidRPr="00B37E4E">
        <w:rPr>
          <w:rFonts w:asciiTheme="majorHAnsi" w:hAnsiTheme="majorHAnsi"/>
          <w:b/>
          <w:i/>
          <w:iCs/>
          <w:color w:val="000000" w:themeColor="text1"/>
          <w:sz w:val="28"/>
          <w:szCs w:val="28"/>
        </w:rPr>
        <w:t>will</w:t>
      </w:r>
      <w:r w:rsidRPr="00B37E4E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require payment and an inspection by a Fire Marshal prior to opening to the public. </w:t>
      </w:r>
    </w:p>
    <w:p w14:paraId="36E9EF86" w14:textId="77777777" w:rsidR="00232A42" w:rsidRPr="004F4CE4" w:rsidRDefault="00232A42" w:rsidP="004F4CE4">
      <w:pPr>
        <w:ind w:left="2880" w:hanging="2160"/>
        <w:rPr>
          <w:rFonts w:asciiTheme="majorHAnsi" w:hAnsiTheme="majorHAnsi"/>
          <w:b/>
          <w:sz w:val="28"/>
          <w:szCs w:val="28"/>
        </w:rPr>
      </w:pPr>
    </w:p>
    <w:p w14:paraId="22D9659F" w14:textId="77777777" w:rsidR="004A6B60" w:rsidRDefault="004A6B60" w:rsidP="00B94333">
      <w:pPr>
        <w:ind w:left="2880"/>
        <w:rPr>
          <w:b/>
          <w:sz w:val="32"/>
        </w:rPr>
      </w:pPr>
    </w:p>
    <w:p w14:paraId="091C38D7" w14:textId="77777777" w:rsidR="004A6B60" w:rsidRDefault="004A6B60" w:rsidP="00B94333">
      <w:pPr>
        <w:ind w:left="2880"/>
        <w:rPr>
          <w:b/>
          <w:sz w:val="32"/>
        </w:rPr>
      </w:pPr>
    </w:p>
    <w:p w14:paraId="1ABD4CCD" w14:textId="77777777" w:rsidR="004A6B60" w:rsidRDefault="004A6B60" w:rsidP="00B94333">
      <w:pPr>
        <w:ind w:left="2880"/>
        <w:rPr>
          <w:b/>
          <w:sz w:val="32"/>
        </w:rPr>
      </w:pPr>
    </w:p>
    <w:p w14:paraId="299D1797" w14:textId="77777777" w:rsidR="00C825DB" w:rsidRDefault="00C825DB" w:rsidP="00232A42">
      <w:pPr>
        <w:rPr>
          <w:b/>
          <w:sz w:val="32"/>
        </w:rPr>
      </w:pPr>
    </w:p>
    <w:p w14:paraId="0A9EC49D" w14:textId="77777777" w:rsidR="00C825DB" w:rsidRDefault="00C825DB" w:rsidP="00B94333">
      <w:pPr>
        <w:ind w:left="2880"/>
        <w:rPr>
          <w:b/>
          <w:sz w:val="32"/>
        </w:rPr>
      </w:pPr>
    </w:p>
    <w:p w14:paraId="07E97CD3" w14:textId="77777777" w:rsidR="001D4127" w:rsidRPr="00814336" w:rsidRDefault="001D4127" w:rsidP="00814336">
      <w:pPr>
        <w:pStyle w:val="Heading1"/>
        <w:jc w:val="center"/>
        <w:rPr>
          <w:b/>
          <w:sz w:val="36"/>
          <w:szCs w:val="36"/>
        </w:rPr>
      </w:pPr>
      <w:bookmarkStart w:id="0" w:name="_NEW_COMMERCIAL_&amp;"/>
      <w:bookmarkStart w:id="1" w:name="_FIRE_ALARM_PERMITS"/>
      <w:bookmarkStart w:id="2" w:name="_FIRE_ALARM_PERMITS_1"/>
      <w:bookmarkStart w:id="3" w:name="_FIRE_SPECIAL_AMUSEMENT"/>
      <w:bookmarkEnd w:id="0"/>
      <w:bookmarkEnd w:id="1"/>
      <w:bookmarkEnd w:id="2"/>
      <w:bookmarkEnd w:id="3"/>
      <w:r w:rsidRPr="00814336">
        <w:rPr>
          <w:b/>
          <w:sz w:val="36"/>
          <w:szCs w:val="36"/>
        </w:rPr>
        <w:t>SPECIAL AMUSEMENT</w:t>
      </w:r>
      <w:r w:rsidR="00C825DB">
        <w:rPr>
          <w:b/>
          <w:sz w:val="36"/>
          <w:szCs w:val="36"/>
        </w:rPr>
        <w:t xml:space="preserve"> PERMIT</w:t>
      </w:r>
    </w:p>
    <w:p w14:paraId="23667090" w14:textId="77777777" w:rsidR="001D4127" w:rsidRPr="00B94333" w:rsidRDefault="001D4127" w:rsidP="001D4127">
      <w:pPr>
        <w:spacing w:before="120" w:after="0"/>
        <w:ind w:firstLine="720"/>
        <w:rPr>
          <w:b/>
          <w:sz w:val="28"/>
        </w:rPr>
      </w:pPr>
      <w:r>
        <w:rPr>
          <w:b/>
          <w:sz w:val="28"/>
        </w:rPr>
        <w:t>A</w:t>
      </w:r>
      <w:r w:rsidRPr="00B94333">
        <w:rPr>
          <w:b/>
          <w:sz w:val="28"/>
        </w:rPr>
        <w:t>pplication Submittal Checklist &amp; Naming Convention</w:t>
      </w:r>
    </w:p>
    <w:p w14:paraId="2BF909D9" w14:textId="43D8D149" w:rsidR="001D4127" w:rsidRDefault="003B7CC6" w:rsidP="003B7CC6">
      <w:pPr>
        <w:jc w:val="center"/>
      </w:pPr>
      <w:r>
        <w:t>**Permits with multiple inspection requirements will be charged for each inspection**</w:t>
      </w:r>
    </w:p>
    <w:p w14:paraId="0BFB92E4" w14:textId="77777777" w:rsidR="001D4127" w:rsidRPr="003A261E" w:rsidRDefault="001D4127" w:rsidP="001D4127">
      <w:pPr>
        <w:spacing w:before="360"/>
        <w:ind w:firstLine="360"/>
        <w:rPr>
          <w:sz w:val="24"/>
        </w:rPr>
      </w:pPr>
      <w:r w:rsidRPr="00712FF3">
        <w:rPr>
          <w:sz w:val="24"/>
          <w:highlight w:val="yellow"/>
        </w:rPr>
        <w:t xml:space="preserve">All items must be uploaded </w:t>
      </w:r>
      <w:r w:rsidRPr="00712FF3">
        <w:rPr>
          <w:sz w:val="24"/>
          <w:highlight w:val="yellow"/>
          <w:u w:val="single"/>
        </w:rPr>
        <w:t>AT TIME OF SUBMITTAL</w:t>
      </w:r>
      <w:r w:rsidRPr="00712FF3">
        <w:rPr>
          <w:sz w:val="24"/>
          <w:highlight w:val="yellow"/>
        </w:rPr>
        <w:t>. If not, the permit will be DENIED and will be returned.</w:t>
      </w:r>
      <w:r w:rsidRPr="003A261E">
        <w:rPr>
          <w:sz w:val="24"/>
        </w:rPr>
        <w:t xml:space="preserve"> We process permits in the order they are received. </w:t>
      </w:r>
    </w:p>
    <w:p w14:paraId="4D3EEC20" w14:textId="77777777" w:rsidR="001D4127" w:rsidRPr="00DC29EF" w:rsidRDefault="001D4127" w:rsidP="001D4127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Special Amusement Permit</w:t>
      </w:r>
    </w:p>
    <w:p w14:paraId="01F5636B" w14:textId="77777777" w:rsidR="001D4127" w:rsidRPr="00D77822" w:rsidRDefault="001D4127" w:rsidP="001D4127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Application Packet. Items must be submitted as</w:t>
      </w:r>
      <w:r>
        <w:rPr>
          <w:b/>
          <w:sz w:val="24"/>
        </w:rPr>
        <w:t xml:space="preserve"> </w:t>
      </w:r>
      <w:r w:rsidR="00491207">
        <w:rPr>
          <w:b/>
          <w:sz w:val="24"/>
        </w:rPr>
        <w:t xml:space="preserve">one </w:t>
      </w:r>
      <w:r w:rsidRPr="00882010">
        <w:rPr>
          <w:b/>
          <w:sz w:val="24"/>
        </w:rPr>
        <w:t>PDF</w:t>
      </w:r>
      <w:r>
        <w:rPr>
          <w:b/>
          <w:sz w:val="24"/>
        </w:rPr>
        <w:t xml:space="preserve"> file.</w:t>
      </w:r>
      <w:r>
        <w:rPr>
          <w:sz w:val="24"/>
        </w:rPr>
        <w:t xml:space="preserve"> </w:t>
      </w:r>
    </w:p>
    <w:p w14:paraId="3DF3A08A" w14:textId="77777777" w:rsidR="001D4127" w:rsidRDefault="001D4127" w:rsidP="001D4127">
      <w:pPr>
        <w:ind w:left="720"/>
        <w:jc w:val="both"/>
        <w:rPr>
          <w:sz w:val="24"/>
        </w:rPr>
      </w:pPr>
    </w:p>
    <w:p w14:paraId="4662AF78" w14:textId="77777777" w:rsidR="001D4127" w:rsidRPr="00A12458" w:rsidRDefault="001D4127" w:rsidP="001D4127">
      <w:pPr>
        <w:ind w:firstLine="360"/>
        <w:jc w:val="both"/>
        <w:rPr>
          <w:b/>
          <w:sz w:val="24"/>
          <w:u w:val="single"/>
        </w:rPr>
      </w:pPr>
      <w:r w:rsidRPr="00A12458">
        <w:rPr>
          <w:b/>
          <w:sz w:val="24"/>
          <w:u w:val="single"/>
        </w:rPr>
        <w:t>Naming Convention:</w:t>
      </w:r>
    </w:p>
    <w:p w14:paraId="52F25733" w14:textId="77777777" w:rsidR="001D4127" w:rsidRDefault="001D4127" w:rsidP="001D4127">
      <w:pPr>
        <w:pStyle w:val="ListParagraph"/>
        <w:numPr>
          <w:ilvl w:val="0"/>
          <w:numId w:val="10"/>
        </w:numPr>
        <w:jc w:val="both"/>
        <w:rPr>
          <w:sz w:val="24"/>
        </w:rPr>
      </w:pPr>
      <w:r w:rsidRPr="00B94333">
        <w:rPr>
          <w:b/>
          <w:sz w:val="24"/>
        </w:rPr>
        <w:t>Drawings</w:t>
      </w:r>
      <w:r w:rsidRPr="00B94333">
        <w:rPr>
          <w:sz w:val="24"/>
        </w:rPr>
        <w:t xml:space="preserve">. Name the file: </w:t>
      </w:r>
      <w:r>
        <w:rPr>
          <w:sz w:val="24"/>
        </w:rPr>
        <w:t>“Submittal”</w:t>
      </w:r>
      <w:r w:rsidRPr="00B94333">
        <w:rPr>
          <w:sz w:val="24"/>
        </w:rPr>
        <w:t xml:space="preserve"> (</w:t>
      </w:r>
      <w:r>
        <w:rPr>
          <w:sz w:val="24"/>
        </w:rPr>
        <w:t>Current Date</w:t>
      </w:r>
      <w:r w:rsidRPr="00B94333">
        <w:rPr>
          <w:sz w:val="24"/>
        </w:rPr>
        <w:t>)</w:t>
      </w:r>
      <w:r>
        <w:rPr>
          <w:sz w:val="24"/>
        </w:rPr>
        <w:t>”</w:t>
      </w:r>
      <w:r w:rsidRPr="00B94333">
        <w:rPr>
          <w:sz w:val="24"/>
        </w:rPr>
        <w:t xml:space="preserve">. </w:t>
      </w:r>
    </w:p>
    <w:p w14:paraId="360819BE" w14:textId="77777777" w:rsidR="001D4127" w:rsidRDefault="001D4127" w:rsidP="001D4127">
      <w:pPr>
        <w:pStyle w:val="ListParagraph"/>
        <w:spacing w:after="360"/>
        <w:jc w:val="both"/>
        <w:rPr>
          <w:sz w:val="24"/>
        </w:rPr>
      </w:pPr>
      <w:r w:rsidRPr="00B94333">
        <w:rPr>
          <w:b/>
          <w:sz w:val="24"/>
        </w:rPr>
        <w:t>Example:</w:t>
      </w:r>
      <w:r w:rsidRPr="00B94333">
        <w:rPr>
          <w:sz w:val="24"/>
        </w:rPr>
        <w:t xml:space="preserve"> </w:t>
      </w:r>
      <w:r>
        <w:rPr>
          <w:b/>
          <w:sz w:val="24"/>
        </w:rPr>
        <w:t>Submittal</w:t>
      </w:r>
      <w:r>
        <w:rPr>
          <w:sz w:val="24"/>
        </w:rPr>
        <w:t xml:space="preserve"> </w:t>
      </w:r>
      <w:r w:rsidRPr="00B94333">
        <w:rPr>
          <w:b/>
          <w:sz w:val="24"/>
        </w:rPr>
        <w:t xml:space="preserve">6-6-19. </w:t>
      </w:r>
      <w:r w:rsidRPr="00B94333">
        <w:rPr>
          <w:sz w:val="24"/>
        </w:rPr>
        <w:t xml:space="preserve">Any subsequent re-submittals should be named using the same format, </w:t>
      </w:r>
      <w:r>
        <w:rPr>
          <w:sz w:val="24"/>
        </w:rPr>
        <w:t xml:space="preserve">Submittal </w:t>
      </w:r>
      <w:r w:rsidRPr="00B94333">
        <w:rPr>
          <w:sz w:val="24"/>
        </w:rPr>
        <w:t>(</w:t>
      </w:r>
      <w:r>
        <w:rPr>
          <w:sz w:val="24"/>
        </w:rPr>
        <w:t xml:space="preserve">Current </w:t>
      </w:r>
      <w:r w:rsidRPr="00B94333">
        <w:rPr>
          <w:sz w:val="24"/>
        </w:rPr>
        <w:t>Date</w:t>
      </w:r>
      <w:r>
        <w:rPr>
          <w:sz w:val="24"/>
        </w:rPr>
        <w:t>.)</w:t>
      </w:r>
    </w:p>
    <w:p w14:paraId="6FD05C2C" w14:textId="77777777" w:rsidR="001D4127" w:rsidRPr="00B94333" w:rsidRDefault="001D4127" w:rsidP="001D4127">
      <w:pPr>
        <w:ind w:firstLine="360"/>
        <w:jc w:val="both"/>
        <w:rPr>
          <w:sz w:val="24"/>
        </w:rPr>
      </w:pPr>
      <w:r w:rsidRPr="00B94333">
        <w:rPr>
          <w:b/>
          <w:sz w:val="24"/>
          <w:u w:val="single"/>
        </w:rPr>
        <w:t>Required Submittal Documents</w:t>
      </w:r>
      <w:r w:rsidRPr="00B94333">
        <w:rPr>
          <w:b/>
          <w:sz w:val="24"/>
        </w:rPr>
        <w:t>:</w:t>
      </w:r>
    </w:p>
    <w:p w14:paraId="276CEF22" w14:textId="77777777" w:rsidR="00491207" w:rsidRDefault="00AC1643" w:rsidP="00491207">
      <w:pPr>
        <w:pStyle w:val="ListParagraph"/>
        <w:numPr>
          <w:ilvl w:val="0"/>
          <w:numId w:val="25"/>
        </w:numPr>
        <w:rPr>
          <w:sz w:val="24"/>
        </w:rPr>
      </w:pPr>
      <w:r>
        <w:rPr>
          <w:b/>
          <w:sz w:val="24"/>
        </w:rPr>
        <w:t>Site Plan.</w:t>
      </w:r>
      <w:r w:rsidR="001D4127" w:rsidRPr="003C2103">
        <w:rPr>
          <w:sz w:val="24"/>
        </w:rPr>
        <w:t xml:space="preserve"> </w:t>
      </w:r>
      <w:r>
        <w:rPr>
          <w:sz w:val="24"/>
        </w:rPr>
        <w:t>Site pl</w:t>
      </w:r>
      <w:r w:rsidR="00491207">
        <w:rPr>
          <w:sz w:val="24"/>
        </w:rPr>
        <w:t>an must include:</w:t>
      </w:r>
    </w:p>
    <w:p w14:paraId="191EBB9A" w14:textId="77777777" w:rsidR="00491207" w:rsidRDefault="00491207" w:rsidP="00491207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S</w:t>
      </w:r>
      <w:r w:rsidR="00AC1643">
        <w:rPr>
          <w:sz w:val="24"/>
        </w:rPr>
        <w:t>ite dimensions and distances to closest streets and structures.</w:t>
      </w:r>
    </w:p>
    <w:p w14:paraId="4B0FCB07" w14:textId="77777777" w:rsidR="00491207" w:rsidRDefault="00AC1643" w:rsidP="00491207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Designated parking ar</w:t>
      </w:r>
      <w:r w:rsidR="00491207">
        <w:rPr>
          <w:sz w:val="24"/>
        </w:rPr>
        <w:t>eas and emergency access areas.</w:t>
      </w:r>
    </w:p>
    <w:p w14:paraId="37EC9B58" w14:textId="77777777" w:rsidR="00491207" w:rsidRDefault="00AC1643" w:rsidP="00491207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Fire lanes around the perimeter and </w:t>
      </w:r>
      <w:r w:rsidR="00491207">
        <w:rPr>
          <w:sz w:val="24"/>
        </w:rPr>
        <w:t>inside event areas as required.</w:t>
      </w:r>
    </w:p>
    <w:p w14:paraId="0B10439B" w14:textId="77777777" w:rsidR="001D4127" w:rsidRPr="00A12458" w:rsidRDefault="00AC1643" w:rsidP="00491207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Locations of other pertinent areas as requested by Fire Department.</w:t>
      </w:r>
    </w:p>
    <w:p w14:paraId="09FE5379" w14:textId="77777777" w:rsidR="001D4127" w:rsidRPr="00491207" w:rsidRDefault="00491207" w:rsidP="00491207">
      <w:pPr>
        <w:pStyle w:val="ListParagraph"/>
        <w:numPr>
          <w:ilvl w:val="0"/>
          <w:numId w:val="25"/>
        </w:numPr>
        <w:rPr>
          <w:b/>
          <w:sz w:val="24"/>
        </w:rPr>
      </w:pPr>
      <w:r w:rsidRPr="00491207">
        <w:rPr>
          <w:b/>
          <w:sz w:val="24"/>
        </w:rPr>
        <w:t>Floor Plans of tents and/or buildings.</w:t>
      </w:r>
    </w:p>
    <w:p w14:paraId="7CD50B57" w14:textId="77777777" w:rsidR="00491207" w:rsidRPr="00491207" w:rsidRDefault="00491207" w:rsidP="0049120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Building dimensions and interior layouts including walls and doors.</w:t>
      </w:r>
    </w:p>
    <w:p w14:paraId="14210643" w14:textId="77777777" w:rsidR="00491207" w:rsidRPr="00491207" w:rsidRDefault="00491207" w:rsidP="0049120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Amusement areas showing exit routes, aisles and exit access w/dimensions.</w:t>
      </w:r>
    </w:p>
    <w:p w14:paraId="51FA0358" w14:textId="77777777" w:rsidR="00491207" w:rsidRPr="00491207" w:rsidRDefault="00491207" w:rsidP="0049120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Exit signs/emergency light locations.</w:t>
      </w:r>
    </w:p>
    <w:p w14:paraId="7F5F19FC" w14:textId="77777777" w:rsidR="00491207" w:rsidRPr="00491207" w:rsidRDefault="00491207" w:rsidP="0049120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Layout of seating, furniture, tables, etc.</w:t>
      </w:r>
    </w:p>
    <w:p w14:paraId="7E74E2A3" w14:textId="6C3B9A60" w:rsidR="00491207" w:rsidRPr="00491207" w:rsidRDefault="00491207" w:rsidP="0049120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 xml:space="preserve">Fire </w:t>
      </w:r>
      <w:r w:rsidRPr="00B37E4E">
        <w:rPr>
          <w:color w:val="000000" w:themeColor="text1"/>
          <w:sz w:val="24"/>
          <w:szCs w:val="24"/>
        </w:rPr>
        <w:t>Extinguisher</w:t>
      </w:r>
      <w:r w:rsidR="002B1BAC" w:rsidRPr="00B37E4E">
        <w:rPr>
          <w:color w:val="000000" w:themeColor="text1"/>
          <w:sz w:val="24"/>
          <w:szCs w:val="24"/>
        </w:rPr>
        <w:t xml:space="preserve"> locations</w:t>
      </w:r>
      <w:r w:rsidR="00B37E4E" w:rsidRPr="00B37E4E">
        <w:rPr>
          <w:color w:val="000000" w:themeColor="text1"/>
          <w:sz w:val="24"/>
          <w:szCs w:val="24"/>
        </w:rPr>
        <w:t>.</w:t>
      </w:r>
    </w:p>
    <w:p w14:paraId="65277E6C" w14:textId="77777777" w:rsidR="00491207" w:rsidRPr="00491207" w:rsidRDefault="00491207" w:rsidP="0049120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Special hazards or conditions.</w:t>
      </w:r>
    </w:p>
    <w:p w14:paraId="3729F523" w14:textId="77777777" w:rsidR="00491207" w:rsidRPr="00491207" w:rsidRDefault="00491207" w:rsidP="00491207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r w:rsidRPr="00491207">
        <w:rPr>
          <w:b/>
          <w:sz w:val="24"/>
          <w:szCs w:val="24"/>
        </w:rPr>
        <w:t>Fire Safety, Evacuation and Emergency Plans.</w:t>
      </w:r>
    </w:p>
    <w:p w14:paraId="5FAE1BE0" w14:textId="77777777" w:rsidR="00491207" w:rsidRPr="00491207" w:rsidRDefault="00491207" w:rsidP="00491207">
      <w:pPr>
        <w:rPr>
          <w:sz w:val="24"/>
          <w:szCs w:val="24"/>
        </w:rPr>
      </w:pPr>
      <w:r w:rsidRPr="00491207">
        <w:rPr>
          <w:sz w:val="24"/>
          <w:szCs w:val="24"/>
        </w:rPr>
        <w:t>Please include any other pertinent information concerning the event or if you want to request fire extinguisher training.</w:t>
      </w:r>
    </w:p>
    <w:p w14:paraId="35704A40" w14:textId="77777777" w:rsidR="001D4127" w:rsidRDefault="001D4127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2FDD45FA" w14:textId="77777777" w:rsidR="00B8774D" w:rsidRDefault="00B8774D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56D261A9" w14:textId="77777777" w:rsidR="00B8774D" w:rsidRDefault="00B8774D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5FF96211" w14:textId="77777777" w:rsidR="00B8774D" w:rsidRPr="00814336" w:rsidRDefault="00B8774D" w:rsidP="00814336">
      <w:pPr>
        <w:pStyle w:val="Heading1"/>
        <w:jc w:val="center"/>
        <w:rPr>
          <w:b/>
          <w:sz w:val="36"/>
        </w:rPr>
      </w:pPr>
      <w:bookmarkStart w:id="4" w:name="_FIRE_SPECIAL_EVENT"/>
      <w:bookmarkEnd w:id="4"/>
      <w:r w:rsidRPr="00814336">
        <w:rPr>
          <w:b/>
          <w:sz w:val="36"/>
        </w:rPr>
        <w:t>SPECIAL EVENT</w:t>
      </w:r>
      <w:r w:rsidR="00C825DB">
        <w:rPr>
          <w:b/>
          <w:sz w:val="36"/>
        </w:rPr>
        <w:t xml:space="preserve"> PERMIT</w:t>
      </w:r>
    </w:p>
    <w:p w14:paraId="7D33FF90" w14:textId="77777777" w:rsidR="00B8774D" w:rsidRPr="00B94333" w:rsidRDefault="00B8774D" w:rsidP="00B8774D">
      <w:pPr>
        <w:spacing w:before="120" w:after="0"/>
        <w:ind w:firstLine="720"/>
        <w:rPr>
          <w:b/>
          <w:sz w:val="28"/>
        </w:rPr>
      </w:pPr>
      <w:r>
        <w:rPr>
          <w:b/>
          <w:sz w:val="28"/>
        </w:rPr>
        <w:t>A</w:t>
      </w:r>
      <w:r w:rsidRPr="00B94333">
        <w:rPr>
          <w:b/>
          <w:sz w:val="28"/>
        </w:rPr>
        <w:t>pplication Submittal Checklist &amp; Naming Convention</w:t>
      </w:r>
    </w:p>
    <w:p w14:paraId="4EE02BE6" w14:textId="77777777" w:rsidR="00B8774D" w:rsidRDefault="00B8774D" w:rsidP="00B8774D"/>
    <w:p w14:paraId="090108AD" w14:textId="77777777" w:rsidR="00B8774D" w:rsidRPr="003A261E" w:rsidRDefault="00B8774D" w:rsidP="00B8774D">
      <w:pPr>
        <w:spacing w:before="360"/>
        <w:ind w:firstLine="360"/>
        <w:rPr>
          <w:sz w:val="24"/>
        </w:rPr>
      </w:pPr>
      <w:r w:rsidRPr="00712FF3">
        <w:rPr>
          <w:sz w:val="24"/>
          <w:highlight w:val="yellow"/>
        </w:rPr>
        <w:t xml:space="preserve">All items must be uploaded </w:t>
      </w:r>
      <w:r w:rsidRPr="00712FF3">
        <w:rPr>
          <w:sz w:val="24"/>
          <w:highlight w:val="yellow"/>
          <w:u w:val="single"/>
        </w:rPr>
        <w:t>AT TIME OF SUBMITTAL</w:t>
      </w:r>
      <w:r w:rsidRPr="00712FF3">
        <w:rPr>
          <w:sz w:val="24"/>
          <w:highlight w:val="yellow"/>
        </w:rPr>
        <w:t>. If not, the permit will be DENIED and will be returned.</w:t>
      </w:r>
      <w:r w:rsidRPr="003A261E">
        <w:rPr>
          <w:sz w:val="24"/>
        </w:rPr>
        <w:t xml:space="preserve"> We process permits in the order they are received. </w:t>
      </w:r>
    </w:p>
    <w:p w14:paraId="07B67A77" w14:textId="77777777" w:rsidR="00B8774D" w:rsidRPr="00DC29EF" w:rsidRDefault="00B8774D" w:rsidP="00B8774D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Special Event Permit</w:t>
      </w:r>
    </w:p>
    <w:p w14:paraId="7E84E1BF" w14:textId="77777777" w:rsidR="00B8774D" w:rsidRPr="00D77822" w:rsidRDefault="00B8774D" w:rsidP="00B8774D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Application Packet. Items must be submitted as</w:t>
      </w:r>
      <w:r>
        <w:rPr>
          <w:b/>
          <w:sz w:val="24"/>
        </w:rPr>
        <w:t xml:space="preserve"> one </w:t>
      </w:r>
      <w:r w:rsidRPr="00882010">
        <w:rPr>
          <w:b/>
          <w:sz w:val="24"/>
        </w:rPr>
        <w:t>PDF</w:t>
      </w:r>
      <w:r>
        <w:rPr>
          <w:b/>
          <w:sz w:val="24"/>
        </w:rPr>
        <w:t xml:space="preserve"> file.</w:t>
      </w:r>
      <w:r>
        <w:rPr>
          <w:sz w:val="24"/>
        </w:rPr>
        <w:t xml:space="preserve"> </w:t>
      </w:r>
    </w:p>
    <w:p w14:paraId="4AD55745" w14:textId="77777777" w:rsidR="00B8774D" w:rsidRDefault="00B8774D" w:rsidP="00B8774D">
      <w:pPr>
        <w:ind w:left="720"/>
        <w:jc w:val="both"/>
        <w:rPr>
          <w:sz w:val="24"/>
        </w:rPr>
      </w:pPr>
    </w:p>
    <w:p w14:paraId="7581C7B5" w14:textId="77777777" w:rsidR="00B8774D" w:rsidRPr="00A12458" w:rsidRDefault="00B8774D" w:rsidP="00B8774D">
      <w:pPr>
        <w:ind w:firstLine="360"/>
        <w:jc w:val="both"/>
        <w:rPr>
          <w:b/>
          <w:sz w:val="24"/>
          <w:u w:val="single"/>
        </w:rPr>
      </w:pPr>
      <w:r w:rsidRPr="00A12458">
        <w:rPr>
          <w:b/>
          <w:sz w:val="24"/>
          <w:u w:val="single"/>
        </w:rPr>
        <w:t>Naming Convention:</w:t>
      </w:r>
    </w:p>
    <w:p w14:paraId="0ED75C33" w14:textId="77777777" w:rsidR="00B8774D" w:rsidRDefault="00B8774D" w:rsidP="00B8774D">
      <w:pPr>
        <w:pStyle w:val="ListParagraph"/>
        <w:numPr>
          <w:ilvl w:val="0"/>
          <w:numId w:val="10"/>
        </w:numPr>
        <w:jc w:val="both"/>
        <w:rPr>
          <w:sz w:val="24"/>
        </w:rPr>
      </w:pPr>
      <w:r w:rsidRPr="00B94333">
        <w:rPr>
          <w:b/>
          <w:sz w:val="24"/>
        </w:rPr>
        <w:t>Drawings</w:t>
      </w:r>
      <w:r w:rsidRPr="00B94333">
        <w:rPr>
          <w:sz w:val="24"/>
        </w:rPr>
        <w:t xml:space="preserve">. Name the file: </w:t>
      </w:r>
      <w:r>
        <w:rPr>
          <w:sz w:val="24"/>
        </w:rPr>
        <w:t>“Submittal”</w:t>
      </w:r>
      <w:r w:rsidRPr="00B94333">
        <w:rPr>
          <w:sz w:val="24"/>
        </w:rPr>
        <w:t xml:space="preserve"> (</w:t>
      </w:r>
      <w:r>
        <w:rPr>
          <w:sz w:val="24"/>
        </w:rPr>
        <w:t>Current Date</w:t>
      </w:r>
      <w:r w:rsidRPr="00B94333">
        <w:rPr>
          <w:sz w:val="24"/>
        </w:rPr>
        <w:t>)</w:t>
      </w:r>
      <w:r>
        <w:rPr>
          <w:sz w:val="24"/>
        </w:rPr>
        <w:t>”</w:t>
      </w:r>
      <w:r w:rsidRPr="00B94333">
        <w:rPr>
          <w:sz w:val="24"/>
        </w:rPr>
        <w:t xml:space="preserve">. </w:t>
      </w:r>
    </w:p>
    <w:p w14:paraId="76F8C44D" w14:textId="77777777" w:rsidR="00B8774D" w:rsidRDefault="00B8774D" w:rsidP="00B8774D">
      <w:pPr>
        <w:pStyle w:val="ListParagraph"/>
        <w:spacing w:after="360"/>
        <w:jc w:val="both"/>
        <w:rPr>
          <w:sz w:val="24"/>
        </w:rPr>
      </w:pPr>
      <w:r w:rsidRPr="00B94333">
        <w:rPr>
          <w:b/>
          <w:sz w:val="24"/>
        </w:rPr>
        <w:t>Example:</w:t>
      </w:r>
      <w:r w:rsidRPr="00B94333">
        <w:rPr>
          <w:sz w:val="24"/>
        </w:rPr>
        <w:t xml:space="preserve"> </w:t>
      </w:r>
      <w:r>
        <w:rPr>
          <w:b/>
          <w:sz w:val="24"/>
        </w:rPr>
        <w:t>Submittal</w:t>
      </w:r>
      <w:r>
        <w:rPr>
          <w:sz w:val="24"/>
        </w:rPr>
        <w:t xml:space="preserve"> </w:t>
      </w:r>
      <w:r w:rsidRPr="00B94333">
        <w:rPr>
          <w:b/>
          <w:sz w:val="24"/>
        </w:rPr>
        <w:t xml:space="preserve">6-6-19. </w:t>
      </w:r>
      <w:r w:rsidRPr="00B94333">
        <w:rPr>
          <w:sz w:val="24"/>
        </w:rPr>
        <w:t xml:space="preserve">Any subsequent re-submittals should be named using the same format, </w:t>
      </w:r>
      <w:r>
        <w:rPr>
          <w:sz w:val="24"/>
        </w:rPr>
        <w:t xml:space="preserve">Submittal </w:t>
      </w:r>
      <w:r w:rsidRPr="00B94333">
        <w:rPr>
          <w:sz w:val="24"/>
        </w:rPr>
        <w:t>(</w:t>
      </w:r>
      <w:r>
        <w:rPr>
          <w:sz w:val="24"/>
        </w:rPr>
        <w:t xml:space="preserve">Current </w:t>
      </w:r>
      <w:r w:rsidRPr="00B94333">
        <w:rPr>
          <w:sz w:val="24"/>
        </w:rPr>
        <w:t>Date</w:t>
      </w:r>
      <w:r>
        <w:rPr>
          <w:sz w:val="24"/>
        </w:rPr>
        <w:t>.)</w:t>
      </w:r>
    </w:p>
    <w:p w14:paraId="408FAB85" w14:textId="77777777" w:rsidR="00B8774D" w:rsidRPr="00B94333" w:rsidRDefault="00B8774D" w:rsidP="00B8774D">
      <w:pPr>
        <w:ind w:firstLine="360"/>
        <w:jc w:val="both"/>
        <w:rPr>
          <w:sz w:val="24"/>
        </w:rPr>
      </w:pPr>
      <w:r w:rsidRPr="00B94333">
        <w:rPr>
          <w:b/>
          <w:sz w:val="24"/>
          <w:u w:val="single"/>
        </w:rPr>
        <w:t>Required Submittal Documents</w:t>
      </w:r>
      <w:r w:rsidRPr="00B94333">
        <w:rPr>
          <w:b/>
          <w:sz w:val="24"/>
        </w:rPr>
        <w:t>:</w:t>
      </w:r>
    </w:p>
    <w:p w14:paraId="62B3D65F" w14:textId="77777777" w:rsidR="00B8774D" w:rsidRPr="006D249F" w:rsidRDefault="00B8774D" w:rsidP="006D249F">
      <w:pPr>
        <w:pStyle w:val="ListParagraph"/>
        <w:numPr>
          <w:ilvl w:val="0"/>
          <w:numId w:val="28"/>
        </w:numPr>
        <w:rPr>
          <w:sz w:val="24"/>
        </w:rPr>
      </w:pPr>
      <w:r w:rsidRPr="006D249F">
        <w:rPr>
          <w:b/>
          <w:sz w:val="24"/>
        </w:rPr>
        <w:t>Site Plan.</w:t>
      </w:r>
      <w:r w:rsidRPr="006D249F">
        <w:rPr>
          <w:sz w:val="24"/>
        </w:rPr>
        <w:t xml:space="preserve"> Site plan must include:</w:t>
      </w:r>
    </w:p>
    <w:p w14:paraId="2833D82D" w14:textId="77777777" w:rsidR="00B8774D" w:rsidRDefault="00B8774D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Site dimensions and distances to closest streets and structures.</w:t>
      </w:r>
    </w:p>
    <w:p w14:paraId="67F8EBC5" w14:textId="77777777" w:rsidR="00B8774D" w:rsidRDefault="00B8774D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Designated parking areas and emergency access areas.</w:t>
      </w:r>
    </w:p>
    <w:p w14:paraId="5379D1F6" w14:textId="77777777" w:rsidR="00B8774D" w:rsidRDefault="00B8774D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Fire lanes around the perimeter and inside event areas as required.</w:t>
      </w:r>
    </w:p>
    <w:p w14:paraId="0378ABB4" w14:textId="77777777" w:rsidR="00C77334" w:rsidRDefault="00C77334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Sizes of tent(s). If multiple tents are used, then all tents must be shown (exact dimensions) including fire break distance between tents, structures, streets, public ways, etc. </w:t>
      </w:r>
    </w:p>
    <w:p w14:paraId="475FC9FE" w14:textId="77777777" w:rsidR="00C77334" w:rsidRDefault="00C77334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Distance between mobile food vendor(s) and structures/tents must be shown.</w:t>
      </w:r>
    </w:p>
    <w:p w14:paraId="40D4F88E" w14:textId="77777777" w:rsidR="00C77334" w:rsidRDefault="00C77334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Generator locations.</w:t>
      </w:r>
    </w:p>
    <w:p w14:paraId="45502CE9" w14:textId="77777777" w:rsidR="00B8774D" w:rsidRDefault="00B8774D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Locations of other pertinent areas as requested by Fire Department.</w:t>
      </w:r>
    </w:p>
    <w:p w14:paraId="2FD7D1DE" w14:textId="77777777" w:rsidR="00C77334" w:rsidRPr="00A12458" w:rsidRDefault="00C77334" w:rsidP="00B8774D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Street closures.</w:t>
      </w:r>
    </w:p>
    <w:p w14:paraId="059B08B8" w14:textId="77777777" w:rsidR="00B8774D" w:rsidRPr="00491207" w:rsidRDefault="00B8774D" w:rsidP="006D249F">
      <w:pPr>
        <w:pStyle w:val="ListParagraph"/>
        <w:numPr>
          <w:ilvl w:val="0"/>
          <w:numId w:val="28"/>
        </w:numPr>
        <w:rPr>
          <w:b/>
          <w:sz w:val="24"/>
        </w:rPr>
      </w:pPr>
      <w:r w:rsidRPr="00491207">
        <w:rPr>
          <w:b/>
          <w:sz w:val="24"/>
        </w:rPr>
        <w:t>Floor Plans of tents and/or buildings.</w:t>
      </w:r>
    </w:p>
    <w:p w14:paraId="27AA30DE" w14:textId="77777777" w:rsidR="00B8774D" w:rsidRDefault="00B8774D" w:rsidP="00B8774D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Building</w:t>
      </w:r>
      <w:r w:rsidR="00C77334">
        <w:rPr>
          <w:sz w:val="24"/>
          <w:szCs w:val="24"/>
        </w:rPr>
        <w:t xml:space="preserve">(s) or Tent(s) </w:t>
      </w:r>
      <w:r w:rsidRPr="00491207">
        <w:rPr>
          <w:sz w:val="24"/>
          <w:szCs w:val="24"/>
        </w:rPr>
        <w:t xml:space="preserve">dimensions and </w:t>
      </w:r>
      <w:r w:rsidR="00C77334">
        <w:rPr>
          <w:sz w:val="24"/>
          <w:szCs w:val="24"/>
        </w:rPr>
        <w:t>locations of walls around perimeter.</w:t>
      </w:r>
    </w:p>
    <w:p w14:paraId="47218D10" w14:textId="77777777" w:rsidR="00C77334" w:rsidRPr="00491207" w:rsidRDefault="00C77334" w:rsidP="00B8774D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Seating areas showing aisles and exit access w/dimensions.</w:t>
      </w:r>
    </w:p>
    <w:p w14:paraId="6D2D8589" w14:textId="77777777" w:rsidR="00B8774D" w:rsidRPr="00491207" w:rsidRDefault="00B8774D" w:rsidP="00B8774D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Exit signs/emergency light locations.</w:t>
      </w:r>
    </w:p>
    <w:p w14:paraId="0668DA1A" w14:textId="77777777" w:rsidR="00B8774D" w:rsidRPr="00491207" w:rsidRDefault="00B8774D" w:rsidP="00B8774D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Layout of seating, furniture, tables, etc.</w:t>
      </w:r>
    </w:p>
    <w:p w14:paraId="7F83B856" w14:textId="5AF10AE3" w:rsidR="00B8774D" w:rsidRPr="00491207" w:rsidRDefault="00B8774D" w:rsidP="00B8774D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 xml:space="preserve">Fire </w:t>
      </w:r>
      <w:r w:rsidRPr="00B37E4E">
        <w:rPr>
          <w:color w:val="000000" w:themeColor="text1"/>
          <w:sz w:val="24"/>
          <w:szCs w:val="24"/>
        </w:rPr>
        <w:t>Extinguishers</w:t>
      </w:r>
      <w:r w:rsidR="002B1BAC" w:rsidRPr="00B37E4E">
        <w:rPr>
          <w:color w:val="000000" w:themeColor="text1"/>
          <w:sz w:val="24"/>
          <w:szCs w:val="24"/>
        </w:rPr>
        <w:t xml:space="preserve"> locations</w:t>
      </w:r>
      <w:r w:rsidR="00B37E4E">
        <w:rPr>
          <w:color w:val="000000" w:themeColor="text1"/>
          <w:sz w:val="24"/>
          <w:szCs w:val="24"/>
        </w:rPr>
        <w:t>.</w:t>
      </w:r>
    </w:p>
    <w:p w14:paraId="7B43B17A" w14:textId="77777777" w:rsidR="00B8774D" w:rsidRPr="00491207" w:rsidRDefault="00B8774D" w:rsidP="00B8774D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Special hazards or conditions.</w:t>
      </w:r>
    </w:p>
    <w:p w14:paraId="6EFC876F" w14:textId="77777777" w:rsidR="00B8774D" w:rsidRPr="00491207" w:rsidRDefault="00B8774D" w:rsidP="006D249F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 w:rsidRPr="00491207">
        <w:rPr>
          <w:b/>
          <w:sz w:val="24"/>
          <w:szCs w:val="24"/>
        </w:rPr>
        <w:t>Fire Safety, Evacuation and Emergency Plans.</w:t>
      </w:r>
    </w:p>
    <w:p w14:paraId="68E49FBD" w14:textId="77777777" w:rsidR="00B8774D" w:rsidRPr="00491207" w:rsidRDefault="00B8774D" w:rsidP="00B8774D">
      <w:pPr>
        <w:rPr>
          <w:sz w:val="24"/>
          <w:szCs w:val="24"/>
        </w:rPr>
      </w:pPr>
      <w:r w:rsidRPr="00491207">
        <w:rPr>
          <w:sz w:val="24"/>
          <w:szCs w:val="24"/>
        </w:rPr>
        <w:lastRenderedPageBreak/>
        <w:t>Please include any other pertinent information concerning the event or if you want to request fire extinguisher training.</w:t>
      </w:r>
    </w:p>
    <w:p w14:paraId="25D0FD96" w14:textId="77777777" w:rsidR="00C77334" w:rsidRPr="00814336" w:rsidRDefault="00C33044" w:rsidP="00814336">
      <w:pPr>
        <w:pStyle w:val="Heading1"/>
        <w:jc w:val="center"/>
        <w:rPr>
          <w:b/>
          <w:sz w:val="36"/>
        </w:rPr>
      </w:pPr>
      <w:bookmarkStart w:id="5" w:name="_FIRE_TEMP_MEMBRANE"/>
      <w:bookmarkEnd w:id="5"/>
      <w:r w:rsidRPr="00814336">
        <w:rPr>
          <w:b/>
          <w:sz w:val="36"/>
        </w:rPr>
        <w:t>TEMP MEMBRANE STRUCTURES</w:t>
      </w:r>
    </w:p>
    <w:p w14:paraId="5D9D3ADB" w14:textId="77777777" w:rsidR="00C77334" w:rsidRPr="00B94333" w:rsidRDefault="00C77334" w:rsidP="00C77334">
      <w:pPr>
        <w:spacing w:before="120" w:after="0"/>
        <w:ind w:firstLine="720"/>
        <w:rPr>
          <w:b/>
          <w:sz w:val="28"/>
        </w:rPr>
      </w:pPr>
      <w:r>
        <w:rPr>
          <w:b/>
          <w:sz w:val="28"/>
        </w:rPr>
        <w:t>A</w:t>
      </w:r>
      <w:r w:rsidRPr="00B94333">
        <w:rPr>
          <w:b/>
          <w:sz w:val="28"/>
        </w:rPr>
        <w:t>pplication Submittal Checklist &amp; Naming Convention</w:t>
      </w:r>
    </w:p>
    <w:p w14:paraId="73E7DBD1" w14:textId="77777777" w:rsidR="00C77334" w:rsidRDefault="00C77334" w:rsidP="00C77334"/>
    <w:p w14:paraId="20E8CF39" w14:textId="77777777" w:rsidR="00C77334" w:rsidRPr="003A261E" w:rsidRDefault="00C77334" w:rsidP="00C77334">
      <w:pPr>
        <w:spacing w:before="360"/>
        <w:ind w:firstLine="360"/>
        <w:rPr>
          <w:sz w:val="24"/>
        </w:rPr>
      </w:pPr>
      <w:r w:rsidRPr="00712FF3">
        <w:rPr>
          <w:sz w:val="24"/>
          <w:highlight w:val="yellow"/>
        </w:rPr>
        <w:t xml:space="preserve">All items must be uploaded </w:t>
      </w:r>
      <w:r w:rsidRPr="00712FF3">
        <w:rPr>
          <w:sz w:val="24"/>
          <w:highlight w:val="yellow"/>
          <w:u w:val="single"/>
        </w:rPr>
        <w:t>AT TIME OF SUBMITTAL</w:t>
      </w:r>
      <w:r w:rsidRPr="00712FF3">
        <w:rPr>
          <w:sz w:val="24"/>
          <w:highlight w:val="yellow"/>
        </w:rPr>
        <w:t>. If not, the permit will be DENIED and will be returned.</w:t>
      </w:r>
      <w:r w:rsidRPr="003A261E">
        <w:rPr>
          <w:sz w:val="24"/>
        </w:rPr>
        <w:t xml:space="preserve"> We process permits in the order they are received. </w:t>
      </w:r>
    </w:p>
    <w:p w14:paraId="1E627F92" w14:textId="77777777" w:rsidR="00C77334" w:rsidRPr="00DC29EF" w:rsidRDefault="00302EEA" w:rsidP="00C77334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Temp Membrane Structures</w:t>
      </w:r>
      <w:r w:rsidR="00C77334">
        <w:rPr>
          <w:b/>
          <w:sz w:val="28"/>
          <w:u w:val="single"/>
        </w:rPr>
        <w:t xml:space="preserve"> Permit</w:t>
      </w:r>
    </w:p>
    <w:p w14:paraId="43C4D0EA" w14:textId="77777777" w:rsidR="00C77334" w:rsidRDefault="00C77334" w:rsidP="00302EEA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Application Packet. Items must be submitted as</w:t>
      </w:r>
      <w:r>
        <w:rPr>
          <w:b/>
          <w:sz w:val="24"/>
        </w:rPr>
        <w:t xml:space="preserve"> one </w:t>
      </w:r>
      <w:r w:rsidRPr="00882010">
        <w:rPr>
          <w:b/>
          <w:sz w:val="24"/>
        </w:rPr>
        <w:t>PDF</w:t>
      </w:r>
      <w:r>
        <w:rPr>
          <w:b/>
          <w:sz w:val="24"/>
        </w:rPr>
        <w:t xml:space="preserve"> file.</w:t>
      </w:r>
      <w:r>
        <w:rPr>
          <w:sz w:val="24"/>
        </w:rPr>
        <w:t xml:space="preserve"> </w:t>
      </w:r>
    </w:p>
    <w:p w14:paraId="708F88C8" w14:textId="77777777" w:rsidR="00C77334" w:rsidRPr="00A12458" w:rsidRDefault="00C77334" w:rsidP="00C77334">
      <w:pPr>
        <w:ind w:firstLine="360"/>
        <w:jc w:val="both"/>
        <w:rPr>
          <w:b/>
          <w:sz w:val="24"/>
          <w:u w:val="single"/>
        </w:rPr>
      </w:pPr>
      <w:r w:rsidRPr="00A12458">
        <w:rPr>
          <w:b/>
          <w:sz w:val="24"/>
          <w:u w:val="single"/>
        </w:rPr>
        <w:t>Naming Convention:</w:t>
      </w:r>
    </w:p>
    <w:p w14:paraId="4D7F5073" w14:textId="77777777" w:rsidR="00C77334" w:rsidRDefault="00C77334" w:rsidP="00C77334">
      <w:pPr>
        <w:pStyle w:val="ListParagraph"/>
        <w:numPr>
          <w:ilvl w:val="0"/>
          <w:numId w:val="10"/>
        </w:numPr>
        <w:jc w:val="both"/>
        <w:rPr>
          <w:sz w:val="24"/>
        </w:rPr>
      </w:pPr>
      <w:r w:rsidRPr="00B94333">
        <w:rPr>
          <w:b/>
          <w:sz w:val="24"/>
        </w:rPr>
        <w:t>Drawings</w:t>
      </w:r>
      <w:r w:rsidRPr="00B94333">
        <w:rPr>
          <w:sz w:val="24"/>
        </w:rPr>
        <w:t xml:space="preserve">. Name the file: </w:t>
      </w:r>
      <w:r>
        <w:rPr>
          <w:sz w:val="24"/>
        </w:rPr>
        <w:t>“Submittal”</w:t>
      </w:r>
      <w:r w:rsidRPr="00B94333">
        <w:rPr>
          <w:sz w:val="24"/>
        </w:rPr>
        <w:t xml:space="preserve"> (</w:t>
      </w:r>
      <w:r>
        <w:rPr>
          <w:sz w:val="24"/>
        </w:rPr>
        <w:t>Current Date</w:t>
      </w:r>
      <w:r w:rsidRPr="00B94333">
        <w:rPr>
          <w:sz w:val="24"/>
        </w:rPr>
        <w:t>)</w:t>
      </w:r>
      <w:r>
        <w:rPr>
          <w:sz w:val="24"/>
        </w:rPr>
        <w:t>”</w:t>
      </w:r>
      <w:r w:rsidRPr="00B94333">
        <w:rPr>
          <w:sz w:val="24"/>
        </w:rPr>
        <w:t xml:space="preserve">. </w:t>
      </w:r>
    </w:p>
    <w:p w14:paraId="283E25EB" w14:textId="77777777" w:rsidR="00C77334" w:rsidRDefault="00C77334" w:rsidP="00C77334">
      <w:pPr>
        <w:pStyle w:val="ListParagraph"/>
        <w:spacing w:after="360"/>
        <w:jc w:val="both"/>
        <w:rPr>
          <w:sz w:val="24"/>
        </w:rPr>
      </w:pPr>
      <w:r w:rsidRPr="00B94333">
        <w:rPr>
          <w:b/>
          <w:sz w:val="24"/>
        </w:rPr>
        <w:t>Example:</w:t>
      </w:r>
      <w:r w:rsidRPr="00B94333">
        <w:rPr>
          <w:sz w:val="24"/>
        </w:rPr>
        <w:t xml:space="preserve"> </w:t>
      </w:r>
      <w:r>
        <w:rPr>
          <w:b/>
          <w:sz w:val="24"/>
        </w:rPr>
        <w:t>Submittal</w:t>
      </w:r>
      <w:r>
        <w:rPr>
          <w:sz w:val="24"/>
        </w:rPr>
        <w:t xml:space="preserve"> </w:t>
      </w:r>
      <w:r w:rsidRPr="00B94333">
        <w:rPr>
          <w:b/>
          <w:sz w:val="24"/>
        </w:rPr>
        <w:t xml:space="preserve">6-6-19. </w:t>
      </w:r>
      <w:r w:rsidRPr="00B94333">
        <w:rPr>
          <w:sz w:val="24"/>
        </w:rPr>
        <w:t xml:space="preserve">Any subsequent re-submittals should be named using the same format, </w:t>
      </w:r>
      <w:r>
        <w:rPr>
          <w:sz w:val="24"/>
        </w:rPr>
        <w:t xml:space="preserve">Submittal </w:t>
      </w:r>
      <w:r w:rsidRPr="00B94333">
        <w:rPr>
          <w:sz w:val="24"/>
        </w:rPr>
        <w:t>(</w:t>
      </w:r>
      <w:r>
        <w:rPr>
          <w:sz w:val="24"/>
        </w:rPr>
        <w:t xml:space="preserve">Current </w:t>
      </w:r>
      <w:r w:rsidRPr="00B94333">
        <w:rPr>
          <w:sz w:val="24"/>
        </w:rPr>
        <w:t>Date</w:t>
      </w:r>
      <w:r>
        <w:rPr>
          <w:sz w:val="24"/>
        </w:rPr>
        <w:t>.)</w:t>
      </w:r>
    </w:p>
    <w:p w14:paraId="73416F8D" w14:textId="77777777" w:rsidR="00C77334" w:rsidRPr="00B94333" w:rsidRDefault="00C77334" w:rsidP="00C77334">
      <w:pPr>
        <w:ind w:firstLine="360"/>
        <w:jc w:val="both"/>
        <w:rPr>
          <w:sz w:val="24"/>
        </w:rPr>
      </w:pPr>
      <w:r w:rsidRPr="00B94333">
        <w:rPr>
          <w:b/>
          <w:sz w:val="24"/>
          <w:u w:val="single"/>
        </w:rPr>
        <w:t>Required Submittal Documents</w:t>
      </w:r>
      <w:r w:rsidRPr="00B94333">
        <w:rPr>
          <w:b/>
          <w:sz w:val="24"/>
        </w:rPr>
        <w:t>:</w:t>
      </w:r>
    </w:p>
    <w:p w14:paraId="3061637E" w14:textId="77777777" w:rsidR="00C77334" w:rsidRDefault="00C77334" w:rsidP="006D249F">
      <w:pPr>
        <w:pStyle w:val="ListParagraph"/>
        <w:numPr>
          <w:ilvl w:val="0"/>
          <w:numId w:val="29"/>
        </w:numPr>
        <w:rPr>
          <w:sz w:val="24"/>
        </w:rPr>
      </w:pPr>
      <w:r>
        <w:rPr>
          <w:b/>
          <w:sz w:val="24"/>
        </w:rPr>
        <w:t>Site Plan.</w:t>
      </w:r>
      <w:r w:rsidRPr="003C2103">
        <w:rPr>
          <w:sz w:val="24"/>
        </w:rPr>
        <w:t xml:space="preserve"> </w:t>
      </w:r>
      <w:r>
        <w:rPr>
          <w:sz w:val="24"/>
        </w:rPr>
        <w:t>Site plan must include:</w:t>
      </w:r>
    </w:p>
    <w:p w14:paraId="2332A893" w14:textId="77777777" w:rsidR="00C77334" w:rsidRDefault="00C77334" w:rsidP="00C77334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Site dimensions and distances to closest streets and structures.</w:t>
      </w:r>
    </w:p>
    <w:p w14:paraId="6979D409" w14:textId="77777777" w:rsidR="00C77334" w:rsidRDefault="00C77334" w:rsidP="00C77334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Designated parking areas and emergency access areas.</w:t>
      </w:r>
    </w:p>
    <w:p w14:paraId="01C845CC" w14:textId="77777777" w:rsidR="00C77334" w:rsidRDefault="00C77334" w:rsidP="00C77334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Fire lanes around the perimeter and inside event areas as required.</w:t>
      </w:r>
    </w:p>
    <w:p w14:paraId="7B2A657E" w14:textId="77777777" w:rsidR="00C77334" w:rsidRDefault="00C77334" w:rsidP="00C77334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Sizes of tent(s). If multiple tents are used, then all tents must be shown (exact dimensions) including fire break distance between tents, structures, streets, public ways, etc. </w:t>
      </w:r>
    </w:p>
    <w:p w14:paraId="2484906F" w14:textId="77777777" w:rsidR="00C77334" w:rsidRDefault="00C77334" w:rsidP="00C77334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Distance between mobile food vendor(s) and structures/tents must be shown.</w:t>
      </w:r>
    </w:p>
    <w:p w14:paraId="0CA5ADE5" w14:textId="77777777" w:rsidR="00C77334" w:rsidRDefault="00C77334" w:rsidP="00C77334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Generator locations.</w:t>
      </w:r>
    </w:p>
    <w:p w14:paraId="4B0CED2D" w14:textId="77777777" w:rsidR="00C77334" w:rsidRDefault="00C77334" w:rsidP="00302EEA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Locations of other pertinent areas as requested by Fire Department.</w:t>
      </w:r>
    </w:p>
    <w:p w14:paraId="49F3C006" w14:textId="77777777" w:rsidR="00302EEA" w:rsidRDefault="00302EEA" w:rsidP="00302EEA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Street closures</w:t>
      </w:r>
    </w:p>
    <w:p w14:paraId="271A7681" w14:textId="77777777" w:rsidR="00302EEA" w:rsidRPr="00302EEA" w:rsidRDefault="00302EEA" w:rsidP="00302EEA">
      <w:pPr>
        <w:pStyle w:val="ListParagraph"/>
        <w:ind w:left="1440"/>
        <w:rPr>
          <w:sz w:val="24"/>
        </w:rPr>
      </w:pPr>
    </w:p>
    <w:p w14:paraId="3D4101EA" w14:textId="77777777" w:rsidR="00C77334" w:rsidRPr="00491207" w:rsidRDefault="00C77334" w:rsidP="006D249F">
      <w:pPr>
        <w:pStyle w:val="ListParagraph"/>
        <w:numPr>
          <w:ilvl w:val="0"/>
          <w:numId w:val="29"/>
        </w:numPr>
        <w:rPr>
          <w:b/>
          <w:sz w:val="24"/>
        </w:rPr>
      </w:pPr>
      <w:r w:rsidRPr="00491207">
        <w:rPr>
          <w:b/>
          <w:sz w:val="24"/>
        </w:rPr>
        <w:t>Floor Plans of tents and/or buildings.</w:t>
      </w:r>
    </w:p>
    <w:p w14:paraId="01F339B1" w14:textId="77777777" w:rsidR="00C77334" w:rsidRDefault="00C77334" w:rsidP="00C77334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Building</w:t>
      </w:r>
      <w:r>
        <w:rPr>
          <w:sz w:val="24"/>
          <w:szCs w:val="24"/>
        </w:rPr>
        <w:t xml:space="preserve">(s) or Tent(s) </w:t>
      </w:r>
      <w:r w:rsidRPr="00491207">
        <w:rPr>
          <w:sz w:val="24"/>
          <w:szCs w:val="24"/>
        </w:rPr>
        <w:t xml:space="preserve">dimensions and </w:t>
      </w:r>
      <w:r>
        <w:rPr>
          <w:sz w:val="24"/>
          <w:szCs w:val="24"/>
        </w:rPr>
        <w:t>locations of walls around perimeter.</w:t>
      </w:r>
    </w:p>
    <w:p w14:paraId="6AF8D9F2" w14:textId="77777777" w:rsidR="00C77334" w:rsidRPr="00491207" w:rsidRDefault="00C77334" w:rsidP="00C77334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Seating areas showing aisles and exit access w/dimensions.</w:t>
      </w:r>
    </w:p>
    <w:p w14:paraId="67CDFDEB" w14:textId="77777777" w:rsidR="00302EEA" w:rsidRPr="00302EEA" w:rsidRDefault="00C77334" w:rsidP="00302EE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Exit signs/emergency light locations.</w:t>
      </w:r>
    </w:p>
    <w:p w14:paraId="64930B97" w14:textId="77777777" w:rsidR="00C77334" w:rsidRPr="00491207" w:rsidRDefault="00C77334" w:rsidP="00C77334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Layout of seating, furniture, tables, etc.</w:t>
      </w:r>
    </w:p>
    <w:p w14:paraId="78309D48" w14:textId="69256719" w:rsidR="00C77334" w:rsidRPr="00491207" w:rsidRDefault="00C77334" w:rsidP="00C77334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 xml:space="preserve">Fire </w:t>
      </w:r>
      <w:r w:rsidRPr="00B37E4E">
        <w:rPr>
          <w:color w:val="000000" w:themeColor="text1"/>
          <w:sz w:val="24"/>
          <w:szCs w:val="24"/>
        </w:rPr>
        <w:t>Extinguisher</w:t>
      </w:r>
      <w:r w:rsidR="002B1BAC" w:rsidRPr="00B37E4E">
        <w:rPr>
          <w:color w:val="000000" w:themeColor="text1"/>
          <w:sz w:val="24"/>
          <w:szCs w:val="24"/>
        </w:rPr>
        <w:t xml:space="preserve"> locations</w:t>
      </w:r>
      <w:r w:rsidR="00B37E4E" w:rsidRPr="00B37E4E">
        <w:rPr>
          <w:color w:val="000000" w:themeColor="text1"/>
          <w:sz w:val="24"/>
          <w:szCs w:val="24"/>
        </w:rPr>
        <w:t>.</w:t>
      </w:r>
    </w:p>
    <w:p w14:paraId="7C0ED5E7" w14:textId="77777777" w:rsidR="00C77334" w:rsidRPr="00491207" w:rsidRDefault="00C77334" w:rsidP="00C77334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Special hazards or conditions.</w:t>
      </w:r>
    </w:p>
    <w:p w14:paraId="6030FDC5" w14:textId="77777777" w:rsidR="00C77334" w:rsidRPr="00491207" w:rsidRDefault="00C77334" w:rsidP="006D249F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 w:rsidRPr="00491207">
        <w:rPr>
          <w:b/>
          <w:sz w:val="24"/>
          <w:szCs w:val="24"/>
        </w:rPr>
        <w:t>Fire Safety, Evacuation and Emergency Plans.</w:t>
      </w:r>
    </w:p>
    <w:p w14:paraId="52845C56" w14:textId="77777777" w:rsidR="00C77334" w:rsidRPr="00491207" w:rsidRDefault="00C77334" w:rsidP="00C77334">
      <w:pPr>
        <w:rPr>
          <w:sz w:val="24"/>
          <w:szCs w:val="24"/>
        </w:rPr>
      </w:pPr>
      <w:r w:rsidRPr="00491207">
        <w:rPr>
          <w:sz w:val="24"/>
          <w:szCs w:val="24"/>
        </w:rPr>
        <w:lastRenderedPageBreak/>
        <w:t>Please include any other pertinent information concerning the event or if you want to request fire extinguisher training.</w:t>
      </w:r>
    </w:p>
    <w:p w14:paraId="3AD72D0E" w14:textId="77777777" w:rsidR="00302EEA" w:rsidRPr="00814336" w:rsidRDefault="00814336" w:rsidP="00814336">
      <w:pPr>
        <w:pStyle w:val="Heading1"/>
        <w:jc w:val="center"/>
        <w:rPr>
          <w:b/>
          <w:sz w:val="36"/>
        </w:rPr>
      </w:pPr>
      <w:bookmarkStart w:id="6" w:name="_FIRE_PLACES_OF"/>
      <w:bookmarkEnd w:id="6"/>
      <w:r w:rsidRPr="00814336">
        <w:rPr>
          <w:b/>
          <w:sz w:val="36"/>
        </w:rPr>
        <w:t>PLACES OF ASSEMBLY</w:t>
      </w:r>
    </w:p>
    <w:p w14:paraId="6BE83572" w14:textId="77777777" w:rsidR="00302EEA" w:rsidRPr="00B94333" w:rsidRDefault="00302EEA" w:rsidP="00302EEA">
      <w:pPr>
        <w:spacing w:before="120" w:after="0"/>
        <w:ind w:firstLine="720"/>
        <w:rPr>
          <w:b/>
          <w:sz w:val="28"/>
        </w:rPr>
      </w:pPr>
      <w:r>
        <w:rPr>
          <w:b/>
          <w:sz w:val="28"/>
        </w:rPr>
        <w:t>A</w:t>
      </w:r>
      <w:r w:rsidRPr="00B94333">
        <w:rPr>
          <w:b/>
          <w:sz w:val="28"/>
        </w:rPr>
        <w:t>pplication Submittal Checklist &amp; Naming Convention</w:t>
      </w:r>
    </w:p>
    <w:p w14:paraId="46573B91" w14:textId="77777777" w:rsidR="00302EEA" w:rsidRDefault="00302EEA" w:rsidP="00302EEA"/>
    <w:p w14:paraId="1B950BE9" w14:textId="77777777" w:rsidR="00302EEA" w:rsidRPr="003A261E" w:rsidRDefault="00302EEA" w:rsidP="00302EEA">
      <w:pPr>
        <w:spacing w:before="360"/>
        <w:ind w:firstLine="360"/>
        <w:rPr>
          <w:sz w:val="24"/>
        </w:rPr>
      </w:pPr>
      <w:r w:rsidRPr="00712FF3">
        <w:rPr>
          <w:sz w:val="24"/>
          <w:highlight w:val="yellow"/>
        </w:rPr>
        <w:t xml:space="preserve">All items must be uploaded </w:t>
      </w:r>
      <w:r w:rsidRPr="00712FF3">
        <w:rPr>
          <w:sz w:val="24"/>
          <w:highlight w:val="yellow"/>
          <w:u w:val="single"/>
        </w:rPr>
        <w:t>AT TIME OF SUBMITTAL</w:t>
      </w:r>
      <w:r w:rsidRPr="00712FF3">
        <w:rPr>
          <w:sz w:val="24"/>
          <w:highlight w:val="yellow"/>
        </w:rPr>
        <w:t>. If not, the permit will be DENIED and will be returned.</w:t>
      </w:r>
      <w:r w:rsidRPr="003A261E">
        <w:rPr>
          <w:sz w:val="24"/>
        </w:rPr>
        <w:t xml:space="preserve"> We process permits in the order they are received. </w:t>
      </w:r>
    </w:p>
    <w:p w14:paraId="3FF6A224" w14:textId="77777777" w:rsidR="00302EEA" w:rsidRPr="00DC29EF" w:rsidRDefault="00065381" w:rsidP="00302EEA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Places of Assembly</w:t>
      </w:r>
      <w:r w:rsidR="00302EEA">
        <w:rPr>
          <w:b/>
          <w:sz w:val="28"/>
          <w:u w:val="single"/>
        </w:rPr>
        <w:t xml:space="preserve"> Permit</w:t>
      </w:r>
    </w:p>
    <w:p w14:paraId="73B71744" w14:textId="77777777" w:rsidR="00302EEA" w:rsidRPr="00D77822" w:rsidRDefault="00302EEA" w:rsidP="00302EEA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Application Packet. Items must be submitted as</w:t>
      </w:r>
      <w:r>
        <w:rPr>
          <w:b/>
          <w:sz w:val="24"/>
        </w:rPr>
        <w:t xml:space="preserve"> one </w:t>
      </w:r>
      <w:r w:rsidRPr="00882010">
        <w:rPr>
          <w:b/>
          <w:sz w:val="24"/>
        </w:rPr>
        <w:t>PDF</w:t>
      </w:r>
      <w:r>
        <w:rPr>
          <w:b/>
          <w:sz w:val="24"/>
        </w:rPr>
        <w:t xml:space="preserve"> file.</w:t>
      </w:r>
      <w:r>
        <w:rPr>
          <w:sz w:val="24"/>
        </w:rPr>
        <w:t xml:space="preserve"> </w:t>
      </w:r>
    </w:p>
    <w:p w14:paraId="520483E3" w14:textId="77777777" w:rsidR="00302EEA" w:rsidRDefault="00302EEA" w:rsidP="00302EEA">
      <w:pPr>
        <w:ind w:left="720"/>
        <w:jc w:val="both"/>
        <w:rPr>
          <w:sz w:val="24"/>
        </w:rPr>
      </w:pPr>
    </w:p>
    <w:p w14:paraId="124482CB" w14:textId="77777777" w:rsidR="00302EEA" w:rsidRPr="00A12458" w:rsidRDefault="00302EEA" w:rsidP="00302EEA">
      <w:pPr>
        <w:ind w:firstLine="360"/>
        <w:jc w:val="both"/>
        <w:rPr>
          <w:b/>
          <w:sz w:val="24"/>
          <w:u w:val="single"/>
        </w:rPr>
      </w:pPr>
      <w:r w:rsidRPr="00A12458">
        <w:rPr>
          <w:b/>
          <w:sz w:val="24"/>
          <w:u w:val="single"/>
        </w:rPr>
        <w:t>Naming Convention:</w:t>
      </w:r>
    </w:p>
    <w:p w14:paraId="695A6BBA" w14:textId="77777777" w:rsidR="00302EEA" w:rsidRDefault="00302EEA" w:rsidP="00302EEA">
      <w:pPr>
        <w:pStyle w:val="ListParagraph"/>
        <w:numPr>
          <w:ilvl w:val="0"/>
          <w:numId w:val="10"/>
        </w:numPr>
        <w:jc w:val="both"/>
        <w:rPr>
          <w:sz w:val="24"/>
        </w:rPr>
      </w:pPr>
      <w:r w:rsidRPr="00B94333">
        <w:rPr>
          <w:b/>
          <w:sz w:val="24"/>
        </w:rPr>
        <w:t>Drawings</w:t>
      </w:r>
      <w:r w:rsidRPr="00B94333">
        <w:rPr>
          <w:sz w:val="24"/>
        </w:rPr>
        <w:t xml:space="preserve">. Name the file: </w:t>
      </w:r>
      <w:r>
        <w:rPr>
          <w:sz w:val="24"/>
        </w:rPr>
        <w:t>“Submittal”</w:t>
      </w:r>
      <w:r w:rsidRPr="00B94333">
        <w:rPr>
          <w:sz w:val="24"/>
        </w:rPr>
        <w:t xml:space="preserve"> (</w:t>
      </w:r>
      <w:r>
        <w:rPr>
          <w:sz w:val="24"/>
        </w:rPr>
        <w:t>Current Date</w:t>
      </w:r>
      <w:r w:rsidRPr="00B94333">
        <w:rPr>
          <w:sz w:val="24"/>
        </w:rPr>
        <w:t>)</w:t>
      </w:r>
      <w:r>
        <w:rPr>
          <w:sz w:val="24"/>
        </w:rPr>
        <w:t>”</w:t>
      </w:r>
      <w:r w:rsidRPr="00B94333">
        <w:rPr>
          <w:sz w:val="24"/>
        </w:rPr>
        <w:t xml:space="preserve">. </w:t>
      </w:r>
    </w:p>
    <w:p w14:paraId="4CE3B16F" w14:textId="77777777" w:rsidR="00302EEA" w:rsidRDefault="00302EEA" w:rsidP="00302EEA">
      <w:pPr>
        <w:pStyle w:val="ListParagraph"/>
        <w:spacing w:after="360"/>
        <w:jc w:val="both"/>
        <w:rPr>
          <w:sz w:val="24"/>
        </w:rPr>
      </w:pPr>
      <w:r w:rsidRPr="00B94333">
        <w:rPr>
          <w:b/>
          <w:sz w:val="24"/>
        </w:rPr>
        <w:t>Example:</w:t>
      </w:r>
      <w:r w:rsidRPr="00B94333">
        <w:rPr>
          <w:sz w:val="24"/>
        </w:rPr>
        <w:t xml:space="preserve"> </w:t>
      </w:r>
      <w:r>
        <w:rPr>
          <w:b/>
          <w:sz w:val="24"/>
        </w:rPr>
        <w:t>Submittal</w:t>
      </w:r>
      <w:r>
        <w:rPr>
          <w:sz w:val="24"/>
        </w:rPr>
        <w:t xml:space="preserve"> </w:t>
      </w:r>
      <w:r w:rsidRPr="00B94333">
        <w:rPr>
          <w:b/>
          <w:sz w:val="24"/>
        </w:rPr>
        <w:t xml:space="preserve">6-6-19. </w:t>
      </w:r>
      <w:r w:rsidRPr="00B94333">
        <w:rPr>
          <w:sz w:val="24"/>
        </w:rPr>
        <w:t xml:space="preserve">Any subsequent re-submittals should be named using the same format, </w:t>
      </w:r>
      <w:r>
        <w:rPr>
          <w:sz w:val="24"/>
        </w:rPr>
        <w:t xml:space="preserve">Submittal </w:t>
      </w:r>
      <w:r w:rsidRPr="00B94333">
        <w:rPr>
          <w:sz w:val="24"/>
        </w:rPr>
        <w:t>(</w:t>
      </w:r>
      <w:r>
        <w:rPr>
          <w:sz w:val="24"/>
        </w:rPr>
        <w:t xml:space="preserve">Current </w:t>
      </w:r>
      <w:r w:rsidRPr="00B94333">
        <w:rPr>
          <w:sz w:val="24"/>
        </w:rPr>
        <w:t>Date</w:t>
      </w:r>
      <w:r>
        <w:rPr>
          <w:sz w:val="24"/>
        </w:rPr>
        <w:t>.)</w:t>
      </w:r>
    </w:p>
    <w:p w14:paraId="561ADA9F" w14:textId="77777777" w:rsidR="00302EEA" w:rsidRPr="00B94333" w:rsidRDefault="00302EEA" w:rsidP="00302EEA">
      <w:pPr>
        <w:ind w:firstLine="360"/>
        <w:jc w:val="both"/>
        <w:rPr>
          <w:sz w:val="24"/>
        </w:rPr>
      </w:pPr>
      <w:r w:rsidRPr="00B94333">
        <w:rPr>
          <w:b/>
          <w:sz w:val="24"/>
          <w:u w:val="single"/>
        </w:rPr>
        <w:t>Required Submittal Documents</w:t>
      </w:r>
      <w:r w:rsidRPr="00B94333">
        <w:rPr>
          <w:b/>
          <w:sz w:val="24"/>
        </w:rPr>
        <w:t>:</w:t>
      </w:r>
    </w:p>
    <w:p w14:paraId="5F41E3CC" w14:textId="77777777" w:rsidR="00302EEA" w:rsidRPr="00491207" w:rsidRDefault="00065381" w:rsidP="006D249F">
      <w:pPr>
        <w:pStyle w:val="ListParagraph"/>
        <w:numPr>
          <w:ilvl w:val="0"/>
          <w:numId w:val="30"/>
        </w:numPr>
        <w:rPr>
          <w:b/>
          <w:sz w:val="24"/>
        </w:rPr>
      </w:pPr>
      <w:r>
        <w:rPr>
          <w:b/>
          <w:sz w:val="24"/>
        </w:rPr>
        <w:t>Floor Plan of building</w:t>
      </w:r>
      <w:r w:rsidR="00302EEA" w:rsidRPr="00491207">
        <w:rPr>
          <w:b/>
          <w:sz w:val="24"/>
        </w:rPr>
        <w:t>.</w:t>
      </w:r>
    </w:p>
    <w:p w14:paraId="7DCCE15F" w14:textId="77777777" w:rsidR="00302EEA" w:rsidRDefault="00302EEA" w:rsidP="00302EE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Building</w:t>
      </w:r>
      <w:r w:rsidR="00065381">
        <w:rPr>
          <w:sz w:val="24"/>
          <w:szCs w:val="24"/>
        </w:rPr>
        <w:t xml:space="preserve"> </w:t>
      </w:r>
      <w:r w:rsidRPr="00491207">
        <w:rPr>
          <w:sz w:val="24"/>
          <w:szCs w:val="24"/>
        </w:rPr>
        <w:t xml:space="preserve">dimensions and </w:t>
      </w:r>
      <w:r>
        <w:rPr>
          <w:sz w:val="24"/>
          <w:szCs w:val="24"/>
        </w:rPr>
        <w:t>locations of walls around perimeter.</w:t>
      </w:r>
    </w:p>
    <w:p w14:paraId="37EEF8AA" w14:textId="77777777" w:rsidR="00302EEA" w:rsidRPr="00491207" w:rsidRDefault="00302EEA" w:rsidP="00302EEA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Seating areas showing aisles and exit access w/dimensions.</w:t>
      </w:r>
    </w:p>
    <w:p w14:paraId="65C67509" w14:textId="77777777" w:rsidR="00302EEA" w:rsidRPr="00302EEA" w:rsidRDefault="00302EEA" w:rsidP="00302EE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Exit signs/emergency light locations.</w:t>
      </w:r>
    </w:p>
    <w:p w14:paraId="0984CDF6" w14:textId="77777777" w:rsidR="00302EEA" w:rsidRPr="00491207" w:rsidRDefault="00302EEA" w:rsidP="00302EE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Layout of seating, furniture, tables, etc.</w:t>
      </w:r>
    </w:p>
    <w:p w14:paraId="46DE1B3A" w14:textId="3B8B46BC" w:rsidR="00302EEA" w:rsidRPr="00491207" w:rsidRDefault="00302EEA" w:rsidP="00302EE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 xml:space="preserve">Fire </w:t>
      </w:r>
      <w:r w:rsidRPr="00B37E4E">
        <w:rPr>
          <w:color w:val="000000" w:themeColor="text1"/>
          <w:sz w:val="24"/>
          <w:szCs w:val="24"/>
        </w:rPr>
        <w:t>Extinguisher</w:t>
      </w:r>
      <w:r w:rsidR="002B1BAC" w:rsidRPr="00B37E4E">
        <w:rPr>
          <w:color w:val="000000" w:themeColor="text1"/>
          <w:sz w:val="24"/>
          <w:szCs w:val="24"/>
        </w:rPr>
        <w:t xml:space="preserve"> locations</w:t>
      </w:r>
      <w:r w:rsidR="00B37E4E">
        <w:rPr>
          <w:color w:val="000000" w:themeColor="text1"/>
          <w:sz w:val="24"/>
          <w:szCs w:val="24"/>
        </w:rPr>
        <w:t>.</w:t>
      </w:r>
    </w:p>
    <w:p w14:paraId="51C75723" w14:textId="77777777" w:rsidR="00302EEA" w:rsidRPr="00491207" w:rsidRDefault="00302EEA" w:rsidP="00302EE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Special hazards or conditions.</w:t>
      </w:r>
    </w:p>
    <w:p w14:paraId="6766B619" w14:textId="77777777" w:rsidR="00302EEA" w:rsidRDefault="00302EEA" w:rsidP="006D249F">
      <w:pPr>
        <w:pStyle w:val="ListParagraph"/>
        <w:numPr>
          <w:ilvl w:val="0"/>
          <w:numId w:val="30"/>
        </w:numPr>
        <w:rPr>
          <w:b/>
          <w:sz w:val="24"/>
          <w:szCs w:val="24"/>
        </w:rPr>
      </w:pPr>
      <w:r w:rsidRPr="00491207">
        <w:rPr>
          <w:b/>
          <w:sz w:val="24"/>
          <w:szCs w:val="24"/>
        </w:rPr>
        <w:t>Fire Safety, Evacuation and Emergency Plans.</w:t>
      </w:r>
    </w:p>
    <w:p w14:paraId="6A64DBDC" w14:textId="77777777" w:rsidR="00065381" w:rsidRPr="00491207" w:rsidRDefault="00065381" w:rsidP="006D249F">
      <w:pPr>
        <w:pStyle w:val="ListParagraph"/>
        <w:numPr>
          <w:ilvl w:val="0"/>
          <w:numId w:val="3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Street closures.</w:t>
      </w:r>
    </w:p>
    <w:p w14:paraId="3A536DA6" w14:textId="77777777" w:rsidR="00B8774D" w:rsidRDefault="00B8774D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2DA25445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4787A22C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39655A49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0045765E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03DAB172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77D605DB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68AB878C" w14:textId="77777777" w:rsidR="008252D5" w:rsidRPr="00814336" w:rsidRDefault="00814336" w:rsidP="00814336">
      <w:pPr>
        <w:pStyle w:val="Heading1"/>
        <w:jc w:val="center"/>
        <w:rPr>
          <w:b/>
          <w:sz w:val="36"/>
        </w:rPr>
      </w:pPr>
      <w:bookmarkStart w:id="7" w:name="_FIRE_OPEN_FLAMES"/>
      <w:bookmarkEnd w:id="7"/>
      <w:r w:rsidRPr="00814336">
        <w:rPr>
          <w:b/>
          <w:sz w:val="36"/>
        </w:rPr>
        <w:t>OPEN FLAMES &amp; CANDLES</w:t>
      </w:r>
    </w:p>
    <w:p w14:paraId="177BE997" w14:textId="77777777" w:rsidR="008252D5" w:rsidRPr="00B94333" w:rsidRDefault="008252D5" w:rsidP="008252D5">
      <w:pPr>
        <w:spacing w:before="120" w:after="0"/>
        <w:ind w:firstLine="720"/>
        <w:rPr>
          <w:b/>
          <w:sz w:val="28"/>
        </w:rPr>
      </w:pPr>
      <w:r>
        <w:rPr>
          <w:b/>
          <w:sz w:val="28"/>
        </w:rPr>
        <w:t>A</w:t>
      </w:r>
      <w:r w:rsidRPr="00B94333">
        <w:rPr>
          <w:b/>
          <w:sz w:val="28"/>
        </w:rPr>
        <w:t>pplication Submittal Checklist &amp; Naming Convention</w:t>
      </w:r>
    </w:p>
    <w:p w14:paraId="07BD16A2" w14:textId="77777777" w:rsidR="008252D5" w:rsidRDefault="008252D5" w:rsidP="008252D5"/>
    <w:p w14:paraId="7C19F0FB" w14:textId="77777777" w:rsidR="008252D5" w:rsidRPr="003A261E" w:rsidRDefault="008252D5" w:rsidP="008252D5">
      <w:pPr>
        <w:spacing w:before="360"/>
        <w:ind w:firstLine="360"/>
        <w:rPr>
          <w:sz w:val="24"/>
        </w:rPr>
      </w:pPr>
      <w:r w:rsidRPr="00712FF3">
        <w:rPr>
          <w:sz w:val="24"/>
          <w:highlight w:val="yellow"/>
        </w:rPr>
        <w:t xml:space="preserve">All items must be uploaded </w:t>
      </w:r>
      <w:r w:rsidRPr="00712FF3">
        <w:rPr>
          <w:sz w:val="24"/>
          <w:highlight w:val="yellow"/>
          <w:u w:val="single"/>
        </w:rPr>
        <w:t>AT TIME OF SUBMITTAL</w:t>
      </w:r>
      <w:r w:rsidRPr="00712FF3">
        <w:rPr>
          <w:sz w:val="24"/>
          <w:highlight w:val="yellow"/>
        </w:rPr>
        <w:t>. If not, the permit will be DENIED and will be returned.</w:t>
      </w:r>
      <w:r w:rsidRPr="003A261E">
        <w:rPr>
          <w:sz w:val="24"/>
        </w:rPr>
        <w:t xml:space="preserve"> We process permits in the order they are received. </w:t>
      </w:r>
    </w:p>
    <w:p w14:paraId="0A3ECCDD" w14:textId="77777777" w:rsidR="008252D5" w:rsidRPr="00DC29EF" w:rsidRDefault="008252D5" w:rsidP="008252D5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Open Flames &amp; Candles Permit</w:t>
      </w:r>
    </w:p>
    <w:p w14:paraId="2646018B" w14:textId="77777777" w:rsidR="008252D5" w:rsidRPr="00D77822" w:rsidRDefault="008252D5" w:rsidP="008252D5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Application Packet. Items must be submitted as</w:t>
      </w:r>
      <w:r>
        <w:rPr>
          <w:b/>
          <w:sz w:val="24"/>
        </w:rPr>
        <w:t xml:space="preserve"> one </w:t>
      </w:r>
      <w:r w:rsidRPr="00882010">
        <w:rPr>
          <w:b/>
          <w:sz w:val="24"/>
        </w:rPr>
        <w:t>PDF</w:t>
      </w:r>
      <w:r>
        <w:rPr>
          <w:b/>
          <w:sz w:val="24"/>
        </w:rPr>
        <w:t xml:space="preserve"> file.</w:t>
      </w:r>
      <w:r>
        <w:rPr>
          <w:sz w:val="24"/>
        </w:rPr>
        <w:t xml:space="preserve"> </w:t>
      </w:r>
    </w:p>
    <w:p w14:paraId="66B6015E" w14:textId="77777777" w:rsidR="008252D5" w:rsidRDefault="008252D5" w:rsidP="008252D5">
      <w:pPr>
        <w:ind w:left="720"/>
        <w:jc w:val="both"/>
        <w:rPr>
          <w:sz w:val="24"/>
        </w:rPr>
      </w:pPr>
    </w:p>
    <w:p w14:paraId="6F5F651D" w14:textId="77777777" w:rsidR="008252D5" w:rsidRPr="00A12458" w:rsidRDefault="008252D5" w:rsidP="008252D5">
      <w:pPr>
        <w:ind w:firstLine="360"/>
        <w:jc w:val="both"/>
        <w:rPr>
          <w:b/>
          <w:sz w:val="24"/>
          <w:u w:val="single"/>
        </w:rPr>
      </w:pPr>
      <w:r w:rsidRPr="00A12458">
        <w:rPr>
          <w:b/>
          <w:sz w:val="24"/>
          <w:u w:val="single"/>
        </w:rPr>
        <w:t>Naming Convention:</w:t>
      </w:r>
    </w:p>
    <w:p w14:paraId="39B6EDF1" w14:textId="77777777" w:rsidR="008252D5" w:rsidRDefault="008252D5" w:rsidP="008252D5">
      <w:pPr>
        <w:pStyle w:val="ListParagraph"/>
        <w:numPr>
          <w:ilvl w:val="0"/>
          <w:numId w:val="10"/>
        </w:numPr>
        <w:jc w:val="both"/>
        <w:rPr>
          <w:sz w:val="24"/>
        </w:rPr>
      </w:pPr>
      <w:r w:rsidRPr="00B94333">
        <w:rPr>
          <w:b/>
          <w:sz w:val="24"/>
        </w:rPr>
        <w:t>Drawings</w:t>
      </w:r>
      <w:r w:rsidRPr="00B94333">
        <w:rPr>
          <w:sz w:val="24"/>
        </w:rPr>
        <w:t xml:space="preserve">. Name the file: </w:t>
      </w:r>
      <w:r>
        <w:rPr>
          <w:sz w:val="24"/>
        </w:rPr>
        <w:t>“Submittal”</w:t>
      </w:r>
      <w:r w:rsidRPr="00B94333">
        <w:rPr>
          <w:sz w:val="24"/>
        </w:rPr>
        <w:t xml:space="preserve"> (</w:t>
      </w:r>
      <w:r>
        <w:rPr>
          <w:sz w:val="24"/>
        </w:rPr>
        <w:t>Current Date</w:t>
      </w:r>
      <w:r w:rsidRPr="00B94333">
        <w:rPr>
          <w:sz w:val="24"/>
        </w:rPr>
        <w:t>)</w:t>
      </w:r>
      <w:r>
        <w:rPr>
          <w:sz w:val="24"/>
        </w:rPr>
        <w:t>”</w:t>
      </w:r>
      <w:r w:rsidRPr="00B94333">
        <w:rPr>
          <w:sz w:val="24"/>
        </w:rPr>
        <w:t xml:space="preserve">. </w:t>
      </w:r>
    </w:p>
    <w:p w14:paraId="39D2F950" w14:textId="77777777" w:rsidR="008252D5" w:rsidRDefault="008252D5" w:rsidP="008252D5">
      <w:pPr>
        <w:pStyle w:val="ListParagraph"/>
        <w:spacing w:after="360"/>
        <w:jc w:val="both"/>
        <w:rPr>
          <w:sz w:val="24"/>
        </w:rPr>
      </w:pPr>
      <w:r w:rsidRPr="00B94333">
        <w:rPr>
          <w:b/>
          <w:sz w:val="24"/>
        </w:rPr>
        <w:t>Example:</w:t>
      </w:r>
      <w:r w:rsidRPr="00B94333">
        <w:rPr>
          <w:sz w:val="24"/>
        </w:rPr>
        <w:t xml:space="preserve"> </w:t>
      </w:r>
      <w:r>
        <w:rPr>
          <w:b/>
          <w:sz w:val="24"/>
        </w:rPr>
        <w:t>Submittal</w:t>
      </w:r>
      <w:r>
        <w:rPr>
          <w:sz w:val="24"/>
        </w:rPr>
        <w:t xml:space="preserve"> </w:t>
      </w:r>
      <w:r w:rsidRPr="00B94333">
        <w:rPr>
          <w:b/>
          <w:sz w:val="24"/>
        </w:rPr>
        <w:t xml:space="preserve">6-6-19. </w:t>
      </w:r>
      <w:r w:rsidRPr="00B94333">
        <w:rPr>
          <w:sz w:val="24"/>
        </w:rPr>
        <w:t xml:space="preserve">Any subsequent re-submittals should be named using the same format, </w:t>
      </w:r>
      <w:r>
        <w:rPr>
          <w:sz w:val="24"/>
        </w:rPr>
        <w:t xml:space="preserve">Submittal </w:t>
      </w:r>
      <w:r w:rsidRPr="00B94333">
        <w:rPr>
          <w:sz w:val="24"/>
        </w:rPr>
        <w:t>(</w:t>
      </w:r>
      <w:r>
        <w:rPr>
          <w:sz w:val="24"/>
        </w:rPr>
        <w:t xml:space="preserve">Current </w:t>
      </w:r>
      <w:r w:rsidRPr="00B94333">
        <w:rPr>
          <w:sz w:val="24"/>
        </w:rPr>
        <w:t>Date</w:t>
      </w:r>
      <w:r>
        <w:rPr>
          <w:sz w:val="24"/>
        </w:rPr>
        <w:t>.)</w:t>
      </w:r>
    </w:p>
    <w:p w14:paraId="6DB345D4" w14:textId="77777777" w:rsidR="008252D5" w:rsidRPr="00B94333" w:rsidRDefault="008252D5" w:rsidP="008252D5">
      <w:pPr>
        <w:ind w:firstLine="360"/>
        <w:jc w:val="both"/>
        <w:rPr>
          <w:sz w:val="24"/>
        </w:rPr>
      </w:pPr>
      <w:r w:rsidRPr="00B94333">
        <w:rPr>
          <w:b/>
          <w:sz w:val="24"/>
          <w:u w:val="single"/>
        </w:rPr>
        <w:t>Required Submittal Documents</w:t>
      </w:r>
      <w:r w:rsidRPr="00B94333">
        <w:rPr>
          <w:b/>
          <w:sz w:val="24"/>
        </w:rPr>
        <w:t>:</w:t>
      </w:r>
    </w:p>
    <w:p w14:paraId="118AD912" w14:textId="77777777" w:rsidR="008252D5" w:rsidRPr="00491207" w:rsidRDefault="008252D5" w:rsidP="006D249F">
      <w:pPr>
        <w:pStyle w:val="ListParagraph"/>
        <w:numPr>
          <w:ilvl w:val="0"/>
          <w:numId w:val="31"/>
        </w:numPr>
        <w:rPr>
          <w:b/>
          <w:sz w:val="24"/>
        </w:rPr>
      </w:pPr>
      <w:r>
        <w:rPr>
          <w:b/>
          <w:sz w:val="24"/>
        </w:rPr>
        <w:t>Site and/or Floor Plans</w:t>
      </w:r>
      <w:r w:rsidRPr="00491207">
        <w:rPr>
          <w:b/>
          <w:sz w:val="24"/>
        </w:rPr>
        <w:t>.</w:t>
      </w:r>
    </w:p>
    <w:p w14:paraId="16B62F2E" w14:textId="77777777" w:rsidR="008252D5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Building</w:t>
      </w:r>
      <w:r>
        <w:rPr>
          <w:sz w:val="24"/>
          <w:szCs w:val="24"/>
        </w:rPr>
        <w:t>, room or outdoor event area dimensions.</w:t>
      </w:r>
    </w:p>
    <w:p w14:paraId="663CAE8E" w14:textId="77777777" w:rsidR="008252D5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Location of open flames/candles in the building or outdoor area.</w:t>
      </w:r>
    </w:p>
    <w:p w14:paraId="41017C4A" w14:textId="77777777" w:rsidR="008252D5" w:rsidRPr="00491207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Seating areas showing aisles and exit access w/dimensions.</w:t>
      </w:r>
    </w:p>
    <w:p w14:paraId="710A02A3" w14:textId="77777777" w:rsidR="008252D5" w:rsidRPr="00302EEA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Exit signs/emergency light locations.</w:t>
      </w:r>
    </w:p>
    <w:p w14:paraId="28142CAA" w14:textId="77777777" w:rsidR="008252D5" w:rsidRPr="00491207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91207">
        <w:rPr>
          <w:sz w:val="24"/>
          <w:szCs w:val="24"/>
        </w:rPr>
        <w:t>Layout of seating, furniture, tables, etc.</w:t>
      </w:r>
    </w:p>
    <w:p w14:paraId="29023C91" w14:textId="439EBB7B" w:rsidR="008252D5" w:rsidRPr="00B37E4E" w:rsidRDefault="008252D5" w:rsidP="008252D5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 w:rsidRPr="00491207">
        <w:rPr>
          <w:sz w:val="24"/>
          <w:szCs w:val="24"/>
        </w:rPr>
        <w:t xml:space="preserve">Fire </w:t>
      </w:r>
      <w:r w:rsidRPr="00B37E4E">
        <w:rPr>
          <w:color w:val="000000" w:themeColor="text1"/>
          <w:sz w:val="24"/>
          <w:szCs w:val="24"/>
        </w:rPr>
        <w:t>Extinguisher</w:t>
      </w:r>
      <w:r w:rsidR="000C68B0" w:rsidRPr="00B37E4E">
        <w:rPr>
          <w:color w:val="000000" w:themeColor="text1"/>
          <w:sz w:val="24"/>
          <w:szCs w:val="24"/>
        </w:rPr>
        <w:t xml:space="preserve"> locations</w:t>
      </w:r>
      <w:r w:rsidR="00B37E4E">
        <w:rPr>
          <w:color w:val="000000" w:themeColor="text1"/>
          <w:sz w:val="24"/>
          <w:szCs w:val="24"/>
        </w:rPr>
        <w:t>.</w:t>
      </w:r>
    </w:p>
    <w:p w14:paraId="55DA531A" w14:textId="77777777" w:rsidR="008252D5" w:rsidRPr="00B37E4E" w:rsidRDefault="008252D5" w:rsidP="008252D5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 w:rsidRPr="00B37E4E">
        <w:rPr>
          <w:color w:val="000000" w:themeColor="text1"/>
          <w:sz w:val="24"/>
          <w:szCs w:val="24"/>
        </w:rPr>
        <w:t>Special hazards or conditions.</w:t>
      </w:r>
    </w:p>
    <w:p w14:paraId="33B2F0C6" w14:textId="77777777" w:rsidR="008252D5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Documentation of flame retardant materials or treatment of materials.</w:t>
      </w:r>
    </w:p>
    <w:p w14:paraId="72CBBE15" w14:textId="77777777" w:rsidR="008252D5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Fuel being used along with a safety data sheet.</w:t>
      </w:r>
    </w:p>
    <w:p w14:paraId="0D4829E3" w14:textId="77777777" w:rsidR="008252D5" w:rsidRPr="00491207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Devices to be used for open flames: candles, wands, rings, etc.</w:t>
      </w:r>
    </w:p>
    <w:p w14:paraId="247B9F7D" w14:textId="77777777" w:rsidR="008252D5" w:rsidRDefault="008252D5" w:rsidP="006D249F">
      <w:pPr>
        <w:pStyle w:val="ListParagraph"/>
        <w:numPr>
          <w:ilvl w:val="0"/>
          <w:numId w:val="31"/>
        </w:numPr>
        <w:rPr>
          <w:b/>
          <w:sz w:val="24"/>
          <w:szCs w:val="24"/>
        </w:rPr>
      </w:pPr>
      <w:r w:rsidRPr="00491207">
        <w:rPr>
          <w:b/>
          <w:sz w:val="24"/>
          <w:szCs w:val="24"/>
        </w:rPr>
        <w:t>Fire Safety, Evacuation and Emergency Plans.</w:t>
      </w:r>
    </w:p>
    <w:p w14:paraId="35A256D4" w14:textId="77777777" w:rsidR="008252D5" w:rsidRPr="00491207" w:rsidRDefault="008252D5" w:rsidP="006D249F">
      <w:pPr>
        <w:pStyle w:val="ListParagraph"/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Street closures.</w:t>
      </w:r>
    </w:p>
    <w:p w14:paraId="2FE9C361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35F93B34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35610100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65701EEF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195FB109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p w14:paraId="07176391" w14:textId="77777777" w:rsidR="008252D5" w:rsidRPr="00362A1E" w:rsidRDefault="00814336" w:rsidP="00362A1E">
      <w:pPr>
        <w:pStyle w:val="Heading1"/>
        <w:jc w:val="center"/>
        <w:rPr>
          <w:b/>
          <w:sz w:val="36"/>
        </w:rPr>
      </w:pPr>
      <w:bookmarkStart w:id="8" w:name="_FIRE_EXPLOSIVE_&amp;"/>
      <w:bookmarkEnd w:id="8"/>
      <w:r w:rsidRPr="00362A1E">
        <w:rPr>
          <w:b/>
          <w:sz w:val="36"/>
        </w:rPr>
        <w:t>EXPLOSIVE</w:t>
      </w:r>
      <w:r w:rsidR="008252D5" w:rsidRPr="00362A1E">
        <w:rPr>
          <w:b/>
          <w:sz w:val="36"/>
        </w:rPr>
        <w:t xml:space="preserve"> &amp; </w:t>
      </w:r>
      <w:r w:rsidRPr="00362A1E">
        <w:rPr>
          <w:b/>
          <w:sz w:val="36"/>
        </w:rPr>
        <w:t>BLASTING AGENT STORAGE</w:t>
      </w:r>
    </w:p>
    <w:p w14:paraId="2753551E" w14:textId="77777777" w:rsidR="008252D5" w:rsidRPr="00B94333" w:rsidRDefault="008252D5" w:rsidP="008252D5">
      <w:pPr>
        <w:spacing w:before="120" w:after="0"/>
        <w:ind w:firstLine="720"/>
        <w:rPr>
          <w:b/>
          <w:sz w:val="28"/>
        </w:rPr>
      </w:pPr>
      <w:r>
        <w:rPr>
          <w:b/>
          <w:sz w:val="28"/>
        </w:rPr>
        <w:t>A</w:t>
      </w:r>
      <w:r w:rsidRPr="00B94333">
        <w:rPr>
          <w:b/>
          <w:sz w:val="28"/>
        </w:rPr>
        <w:t>pplication Submittal Checklist &amp; Naming Convention</w:t>
      </w:r>
    </w:p>
    <w:p w14:paraId="42F53684" w14:textId="77777777" w:rsidR="008252D5" w:rsidRDefault="008252D5" w:rsidP="008252D5"/>
    <w:p w14:paraId="54393EE4" w14:textId="77777777" w:rsidR="008252D5" w:rsidRPr="003A261E" w:rsidRDefault="008252D5" w:rsidP="008252D5">
      <w:pPr>
        <w:spacing w:before="360"/>
        <w:ind w:firstLine="360"/>
        <w:rPr>
          <w:sz w:val="24"/>
        </w:rPr>
      </w:pPr>
      <w:r w:rsidRPr="00712FF3">
        <w:rPr>
          <w:sz w:val="24"/>
          <w:highlight w:val="yellow"/>
        </w:rPr>
        <w:t xml:space="preserve">All items must be uploaded </w:t>
      </w:r>
      <w:r w:rsidRPr="00712FF3">
        <w:rPr>
          <w:sz w:val="24"/>
          <w:highlight w:val="yellow"/>
          <w:u w:val="single"/>
        </w:rPr>
        <w:t>AT TIME OF SUBMITTAL</w:t>
      </w:r>
      <w:r w:rsidRPr="00712FF3">
        <w:rPr>
          <w:sz w:val="24"/>
          <w:highlight w:val="yellow"/>
        </w:rPr>
        <w:t>. If not, the permit will be DENIED and will be returned.</w:t>
      </w:r>
      <w:r w:rsidRPr="003A261E">
        <w:rPr>
          <w:sz w:val="24"/>
        </w:rPr>
        <w:t xml:space="preserve"> We process permits in the order they are received. </w:t>
      </w:r>
    </w:p>
    <w:p w14:paraId="332EA1F9" w14:textId="77777777" w:rsidR="008252D5" w:rsidRPr="00DC29EF" w:rsidRDefault="008252D5" w:rsidP="008252D5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Explosives &amp; Blasting Agent Storage Permit</w:t>
      </w:r>
    </w:p>
    <w:p w14:paraId="1F088B93" w14:textId="77777777" w:rsidR="008252D5" w:rsidRPr="00D77822" w:rsidRDefault="008252D5" w:rsidP="008252D5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Application Packet. Items must be submitted as</w:t>
      </w:r>
      <w:r>
        <w:rPr>
          <w:b/>
          <w:sz w:val="24"/>
        </w:rPr>
        <w:t xml:space="preserve"> one </w:t>
      </w:r>
      <w:r w:rsidRPr="00882010">
        <w:rPr>
          <w:b/>
          <w:sz w:val="24"/>
        </w:rPr>
        <w:t>PDF</w:t>
      </w:r>
      <w:r>
        <w:rPr>
          <w:b/>
          <w:sz w:val="24"/>
        </w:rPr>
        <w:t xml:space="preserve"> file.</w:t>
      </w:r>
      <w:r>
        <w:rPr>
          <w:sz w:val="24"/>
        </w:rPr>
        <w:t xml:space="preserve"> </w:t>
      </w:r>
    </w:p>
    <w:p w14:paraId="25DF5022" w14:textId="77777777" w:rsidR="008252D5" w:rsidRDefault="008252D5" w:rsidP="008252D5">
      <w:pPr>
        <w:ind w:left="720"/>
        <w:jc w:val="both"/>
        <w:rPr>
          <w:sz w:val="24"/>
        </w:rPr>
      </w:pPr>
    </w:p>
    <w:p w14:paraId="0311F801" w14:textId="77777777" w:rsidR="008252D5" w:rsidRPr="00A12458" w:rsidRDefault="008252D5" w:rsidP="008252D5">
      <w:pPr>
        <w:ind w:firstLine="360"/>
        <w:jc w:val="both"/>
        <w:rPr>
          <w:b/>
          <w:sz w:val="24"/>
          <w:u w:val="single"/>
        </w:rPr>
      </w:pPr>
      <w:r w:rsidRPr="00A12458">
        <w:rPr>
          <w:b/>
          <w:sz w:val="24"/>
          <w:u w:val="single"/>
        </w:rPr>
        <w:t>Naming Convention:</w:t>
      </w:r>
    </w:p>
    <w:p w14:paraId="6363F50F" w14:textId="77777777" w:rsidR="008252D5" w:rsidRDefault="008252D5" w:rsidP="008252D5">
      <w:pPr>
        <w:pStyle w:val="ListParagraph"/>
        <w:numPr>
          <w:ilvl w:val="0"/>
          <w:numId w:val="10"/>
        </w:numPr>
        <w:jc w:val="both"/>
        <w:rPr>
          <w:sz w:val="24"/>
        </w:rPr>
      </w:pPr>
      <w:r w:rsidRPr="00B94333">
        <w:rPr>
          <w:b/>
          <w:sz w:val="24"/>
        </w:rPr>
        <w:t>Drawings</w:t>
      </w:r>
      <w:r w:rsidRPr="00B94333">
        <w:rPr>
          <w:sz w:val="24"/>
        </w:rPr>
        <w:t xml:space="preserve">. Name the file: </w:t>
      </w:r>
      <w:r>
        <w:rPr>
          <w:sz w:val="24"/>
        </w:rPr>
        <w:t>“Submittal”</w:t>
      </w:r>
      <w:r w:rsidRPr="00B94333">
        <w:rPr>
          <w:sz w:val="24"/>
        </w:rPr>
        <w:t xml:space="preserve"> (</w:t>
      </w:r>
      <w:r>
        <w:rPr>
          <w:sz w:val="24"/>
        </w:rPr>
        <w:t>Current Date</w:t>
      </w:r>
      <w:r w:rsidRPr="00B94333">
        <w:rPr>
          <w:sz w:val="24"/>
        </w:rPr>
        <w:t>)</w:t>
      </w:r>
      <w:r>
        <w:rPr>
          <w:sz w:val="24"/>
        </w:rPr>
        <w:t>”</w:t>
      </w:r>
      <w:r w:rsidRPr="00B94333">
        <w:rPr>
          <w:sz w:val="24"/>
        </w:rPr>
        <w:t xml:space="preserve">. </w:t>
      </w:r>
    </w:p>
    <w:p w14:paraId="0CBD3139" w14:textId="77777777" w:rsidR="008252D5" w:rsidRDefault="008252D5" w:rsidP="008252D5">
      <w:pPr>
        <w:pStyle w:val="ListParagraph"/>
        <w:spacing w:after="360"/>
        <w:jc w:val="both"/>
        <w:rPr>
          <w:sz w:val="24"/>
        </w:rPr>
      </w:pPr>
      <w:r w:rsidRPr="00B94333">
        <w:rPr>
          <w:b/>
          <w:sz w:val="24"/>
        </w:rPr>
        <w:t>Example:</w:t>
      </w:r>
      <w:r w:rsidRPr="00B94333">
        <w:rPr>
          <w:sz w:val="24"/>
        </w:rPr>
        <w:t xml:space="preserve"> </w:t>
      </w:r>
      <w:r>
        <w:rPr>
          <w:b/>
          <w:sz w:val="24"/>
        </w:rPr>
        <w:t>Submittal</w:t>
      </w:r>
      <w:r>
        <w:rPr>
          <w:sz w:val="24"/>
        </w:rPr>
        <w:t xml:space="preserve"> </w:t>
      </w:r>
      <w:r w:rsidRPr="00B94333">
        <w:rPr>
          <w:b/>
          <w:sz w:val="24"/>
        </w:rPr>
        <w:t xml:space="preserve">6-6-19. </w:t>
      </w:r>
      <w:r w:rsidRPr="00B94333">
        <w:rPr>
          <w:sz w:val="24"/>
        </w:rPr>
        <w:t xml:space="preserve">Any subsequent re-submittals should be named using the same format, </w:t>
      </w:r>
      <w:r>
        <w:rPr>
          <w:sz w:val="24"/>
        </w:rPr>
        <w:t xml:space="preserve">Submittal </w:t>
      </w:r>
      <w:r w:rsidRPr="00B94333">
        <w:rPr>
          <w:sz w:val="24"/>
        </w:rPr>
        <w:t>(</w:t>
      </w:r>
      <w:r>
        <w:rPr>
          <w:sz w:val="24"/>
        </w:rPr>
        <w:t xml:space="preserve">Current </w:t>
      </w:r>
      <w:r w:rsidRPr="00B94333">
        <w:rPr>
          <w:sz w:val="24"/>
        </w:rPr>
        <w:t>Date</w:t>
      </w:r>
      <w:r>
        <w:rPr>
          <w:sz w:val="24"/>
        </w:rPr>
        <w:t>.)</w:t>
      </w:r>
    </w:p>
    <w:p w14:paraId="511609FC" w14:textId="77777777" w:rsidR="008252D5" w:rsidRPr="00B94333" w:rsidRDefault="008252D5" w:rsidP="008252D5">
      <w:pPr>
        <w:ind w:firstLine="360"/>
        <w:jc w:val="both"/>
        <w:rPr>
          <w:sz w:val="24"/>
        </w:rPr>
      </w:pPr>
      <w:r w:rsidRPr="00B94333">
        <w:rPr>
          <w:b/>
          <w:sz w:val="24"/>
          <w:u w:val="single"/>
        </w:rPr>
        <w:t>Required Submittal Documents</w:t>
      </w:r>
      <w:r w:rsidRPr="00B94333">
        <w:rPr>
          <w:b/>
          <w:sz w:val="24"/>
        </w:rPr>
        <w:t>:</w:t>
      </w:r>
    </w:p>
    <w:p w14:paraId="5589DDD0" w14:textId="77777777" w:rsidR="008252D5" w:rsidRPr="00491207" w:rsidRDefault="008252D5" w:rsidP="006D249F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b/>
          <w:sz w:val="24"/>
        </w:rPr>
        <w:t>Site plans of event</w:t>
      </w:r>
      <w:r w:rsidRPr="00491207">
        <w:rPr>
          <w:b/>
          <w:sz w:val="24"/>
        </w:rPr>
        <w:t>.</w:t>
      </w:r>
    </w:p>
    <w:p w14:paraId="250F6987" w14:textId="77777777" w:rsidR="008252D5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Site dimensions and distances to closest streets and structures.</w:t>
      </w:r>
    </w:p>
    <w:p w14:paraId="5B502846" w14:textId="77777777" w:rsidR="008252D5" w:rsidRDefault="008252D5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Designated parking areas and emergency access areas.</w:t>
      </w:r>
    </w:p>
    <w:p w14:paraId="2D25E32B" w14:textId="77777777" w:rsidR="008252D5" w:rsidRPr="00491207" w:rsidRDefault="006D249F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Fire lanes around the perimeter and inside event areas as required</w:t>
      </w:r>
      <w:r w:rsidR="008252D5">
        <w:rPr>
          <w:sz w:val="24"/>
          <w:szCs w:val="24"/>
        </w:rPr>
        <w:t>.</w:t>
      </w:r>
    </w:p>
    <w:p w14:paraId="2188A504" w14:textId="77777777" w:rsidR="008252D5" w:rsidRPr="00491207" w:rsidRDefault="006D249F" w:rsidP="008252D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Locations of other pertinent areas as requested by Fire Department</w:t>
      </w:r>
      <w:r w:rsidR="008252D5">
        <w:rPr>
          <w:sz w:val="24"/>
          <w:szCs w:val="24"/>
        </w:rPr>
        <w:t>.</w:t>
      </w:r>
    </w:p>
    <w:p w14:paraId="122F4D5E" w14:textId="77777777" w:rsidR="008252D5" w:rsidRDefault="008252D5" w:rsidP="006D249F">
      <w:pPr>
        <w:pStyle w:val="ListParagraph"/>
        <w:numPr>
          <w:ilvl w:val="0"/>
          <w:numId w:val="32"/>
        </w:numPr>
        <w:rPr>
          <w:b/>
          <w:sz w:val="24"/>
          <w:szCs w:val="24"/>
        </w:rPr>
      </w:pPr>
      <w:r w:rsidRPr="00491207">
        <w:rPr>
          <w:b/>
          <w:sz w:val="24"/>
          <w:szCs w:val="24"/>
        </w:rPr>
        <w:t>Fire Safety, Evacuation and Emergency Plans.</w:t>
      </w:r>
    </w:p>
    <w:p w14:paraId="3BB7CA7E" w14:textId="77777777" w:rsidR="006D249F" w:rsidRDefault="006D249F" w:rsidP="006D249F">
      <w:pPr>
        <w:pStyle w:val="ListParagraph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Location of explosives storage.</w:t>
      </w:r>
    </w:p>
    <w:p w14:paraId="14E01838" w14:textId="77777777" w:rsidR="006D249F" w:rsidRDefault="006D249F" w:rsidP="006D249F">
      <w:pPr>
        <w:pStyle w:val="ListParagraph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Description of explosives storage.</w:t>
      </w:r>
    </w:p>
    <w:p w14:paraId="740DEB04" w14:textId="77777777" w:rsidR="006D249F" w:rsidRDefault="006D249F" w:rsidP="006D249F">
      <w:pPr>
        <w:pStyle w:val="ListParagraph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Location of blasting operations.</w:t>
      </w:r>
    </w:p>
    <w:p w14:paraId="54FDEE04" w14:textId="77777777" w:rsidR="008252D5" w:rsidRPr="00491207" w:rsidRDefault="006D249F" w:rsidP="006D249F">
      <w:pPr>
        <w:pStyle w:val="ListParagraph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Description of blasting operations</w:t>
      </w:r>
      <w:r w:rsidR="008252D5">
        <w:rPr>
          <w:b/>
          <w:sz w:val="24"/>
          <w:szCs w:val="24"/>
        </w:rPr>
        <w:t>.</w:t>
      </w:r>
    </w:p>
    <w:p w14:paraId="2CA0E925" w14:textId="77777777" w:rsidR="008252D5" w:rsidRDefault="008252D5" w:rsidP="004F4CE4">
      <w:pPr>
        <w:spacing w:after="0"/>
        <w:jc w:val="center"/>
        <w:rPr>
          <w:rFonts w:asciiTheme="majorHAnsi" w:hAnsiTheme="majorHAnsi"/>
          <w:b/>
          <w:color w:val="2E74B5" w:themeColor="accent1" w:themeShade="BF"/>
          <w:sz w:val="40"/>
        </w:rPr>
      </w:pPr>
    </w:p>
    <w:sectPr w:rsidR="008252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4043" w14:textId="77777777" w:rsidR="00814336" w:rsidRDefault="00814336" w:rsidP="007417DE">
      <w:pPr>
        <w:spacing w:after="0" w:line="240" w:lineRule="auto"/>
      </w:pPr>
      <w:r>
        <w:separator/>
      </w:r>
    </w:p>
  </w:endnote>
  <w:endnote w:type="continuationSeparator" w:id="0">
    <w:p w14:paraId="436DF8FF" w14:textId="77777777" w:rsidR="00814336" w:rsidRDefault="00814336" w:rsidP="0074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9309" w14:textId="77777777" w:rsidR="00814336" w:rsidRDefault="00814336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350FF8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350FF8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</w:p>
  <w:p w14:paraId="78F1892C" w14:textId="77777777" w:rsidR="00814336" w:rsidRDefault="00814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43FA" w14:textId="77777777" w:rsidR="00814336" w:rsidRDefault="00814336" w:rsidP="007417DE">
      <w:pPr>
        <w:spacing w:after="0" w:line="240" w:lineRule="auto"/>
      </w:pPr>
      <w:r>
        <w:separator/>
      </w:r>
    </w:p>
  </w:footnote>
  <w:footnote w:type="continuationSeparator" w:id="0">
    <w:p w14:paraId="172E4331" w14:textId="77777777" w:rsidR="00814336" w:rsidRDefault="00814336" w:rsidP="0074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7996" w14:textId="77777777" w:rsidR="00814336" w:rsidRDefault="00C23920" w:rsidP="00AB706A">
    <w:pPr>
      <w:pStyle w:val="Header"/>
      <w:tabs>
        <w:tab w:val="clear" w:pos="4680"/>
        <w:tab w:val="clear" w:pos="9360"/>
        <w:tab w:val="left" w:pos="3306"/>
      </w:tabs>
      <w:jc w:val="center"/>
    </w:pPr>
    <w:r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5F005052" wp14:editId="2A16422A">
          <wp:simplePos x="0" y="0"/>
          <wp:positionH relativeFrom="column">
            <wp:posOffset>-38100</wp:posOffset>
          </wp:positionH>
          <wp:positionV relativeFrom="paragraph">
            <wp:posOffset>-101600</wp:posOffset>
          </wp:positionV>
          <wp:extent cx="1360170" cy="1346200"/>
          <wp:effectExtent l="0" t="0" r="0" b="6350"/>
          <wp:wrapTight wrapText="bothSides">
            <wp:wrapPolygon edited="0">
              <wp:start x="0" y="0"/>
              <wp:lineTo x="0" y="21396"/>
              <wp:lineTo x="21176" y="21396"/>
              <wp:lineTo x="2117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e Departm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17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4336" w:rsidRPr="00FF7F66">
      <w:rPr>
        <w:sz w:val="32"/>
      </w:rPr>
      <w:t xml:space="preserve">City of Bentonville Building </w:t>
    </w:r>
    <w:r w:rsidR="00AB706A">
      <w:rPr>
        <w:sz w:val="32"/>
      </w:rPr>
      <w:t>&amp; Fire 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776"/>
    <w:multiLevelType w:val="hybridMultilevel"/>
    <w:tmpl w:val="E5EC0ED0"/>
    <w:lvl w:ilvl="0" w:tplc="AB0A0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76D"/>
    <w:multiLevelType w:val="hybridMultilevel"/>
    <w:tmpl w:val="8CE47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511"/>
    <w:multiLevelType w:val="hybridMultilevel"/>
    <w:tmpl w:val="AA90FFE2"/>
    <w:lvl w:ilvl="0" w:tplc="04B03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6D9B"/>
    <w:multiLevelType w:val="hybridMultilevel"/>
    <w:tmpl w:val="44F0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57CE"/>
    <w:multiLevelType w:val="hybridMultilevel"/>
    <w:tmpl w:val="778A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4F86"/>
    <w:multiLevelType w:val="hybridMultilevel"/>
    <w:tmpl w:val="00FC13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32963"/>
    <w:multiLevelType w:val="hybridMultilevel"/>
    <w:tmpl w:val="14AEC7D4"/>
    <w:lvl w:ilvl="0" w:tplc="E376C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D7144"/>
    <w:multiLevelType w:val="hybridMultilevel"/>
    <w:tmpl w:val="251025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45719"/>
    <w:multiLevelType w:val="hybridMultilevel"/>
    <w:tmpl w:val="50CE5F48"/>
    <w:lvl w:ilvl="0" w:tplc="A1C0D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1121"/>
    <w:multiLevelType w:val="hybridMultilevel"/>
    <w:tmpl w:val="3146AAAE"/>
    <w:lvl w:ilvl="0" w:tplc="690A0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9789C"/>
    <w:multiLevelType w:val="hybridMultilevel"/>
    <w:tmpl w:val="ED9C3CFA"/>
    <w:lvl w:ilvl="0" w:tplc="D7BA8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237C5"/>
    <w:multiLevelType w:val="hybridMultilevel"/>
    <w:tmpl w:val="E5EC0ED0"/>
    <w:lvl w:ilvl="0" w:tplc="AB0A0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F0866"/>
    <w:multiLevelType w:val="hybridMultilevel"/>
    <w:tmpl w:val="92D0BE1A"/>
    <w:lvl w:ilvl="0" w:tplc="6AFE0C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04416"/>
    <w:multiLevelType w:val="hybridMultilevel"/>
    <w:tmpl w:val="DBD408CE"/>
    <w:lvl w:ilvl="0" w:tplc="A1C0D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6C1E"/>
    <w:multiLevelType w:val="hybridMultilevel"/>
    <w:tmpl w:val="0F126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21ED"/>
    <w:multiLevelType w:val="hybridMultilevel"/>
    <w:tmpl w:val="5736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D60D2"/>
    <w:multiLevelType w:val="hybridMultilevel"/>
    <w:tmpl w:val="50CE5F48"/>
    <w:lvl w:ilvl="0" w:tplc="A1C0D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E72AB"/>
    <w:multiLevelType w:val="hybridMultilevel"/>
    <w:tmpl w:val="9EC2EB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A100A5"/>
    <w:multiLevelType w:val="hybridMultilevel"/>
    <w:tmpl w:val="E5EC0ED0"/>
    <w:lvl w:ilvl="0" w:tplc="AB0A0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B3E2A"/>
    <w:multiLevelType w:val="hybridMultilevel"/>
    <w:tmpl w:val="E5EC0ED0"/>
    <w:lvl w:ilvl="0" w:tplc="AB0A0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0ECC"/>
    <w:multiLevelType w:val="hybridMultilevel"/>
    <w:tmpl w:val="477259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64416E"/>
    <w:multiLevelType w:val="hybridMultilevel"/>
    <w:tmpl w:val="085CFF28"/>
    <w:lvl w:ilvl="0" w:tplc="6980B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86B09"/>
    <w:multiLevelType w:val="hybridMultilevel"/>
    <w:tmpl w:val="E5EC0ED0"/>
    <w:lvl w:ilvl="0" w:tplc="AB0A0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B2FC7"/>
    <w:multiLevelType w:val="hybridMultilevel"/>
    <w:tmpl w:val="A73AEF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E6198"/>
    <w:multiLevelType w:val="hybridMultilevel"/>
    <w:tmpl w:val="458ED4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157AD"/>
    <w:multiLevelType w:val="hybridMultilevel"/>
    <w:tmpl w:val="BF1C1180"/>
    <w:lvl w:ilvl="0" w:tplc="AD5AF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F6B64"/>
    <w:multiLevelType w:val="hybridMultilevel"/>
    <w:tmpl w:val="9E78D45A"/>
    <w:lvl w:ilvl="0" w:tplc="99B05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53502"/>
    <w:multiLevelType w:val="hybridMultilevel"/>
    <w:tmpl w:val="88628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463303"/>
    <w:multiLevelType w:val="hybridMultilevel"/>
    <w:tmpl w:val="DF72A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B65916"/>
    <w:multiLevelType w:val="hybridMultilevel"/>
    <w:tmpl w:val="0D805A1A"/>
    <w:lvl w:ilvl="0" w:tplc="20829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D58D0"/>
    <w:multiLevelType w:val="hybridMultilevel"/>
    <w:tmpl w:val="50CE5F48"/>
    <w:lvl w:ilvl="0" w:tplc="A1C0D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A17D8"/>
    <w:multiLevelType w:val="hybridMultilevel"/>
    <w:tmpl w:val="ED1A9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C76D51"/>
    <w:multiLevelType w:val="hybridMultilevel"/>
    <w:tmpl w:val="138A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61752">
    <w:abstractNumId w:val="7"/>
  </w:num>
  <w:num w:numId="2" w16cid:durableId="549801548">
    <w:abstractNumId w:val="24"/>
  </w:num>
  <w:num w:numId="3" w16cid:durableId="1319070591">
    <w:abstractNumId w:val="17"/>
  </w:num>
  <w:num w:numId="4" w16cid:durableId="1204560003">
    <w:abstractNumId w:val="6"/>
  </w:num>
  <w:num w:numId="5" w16cid:durableId="614367108">
    <w:abstractNumId w:val="23"/>
  </w:num>
  <w:num w:numId="6" w16cid:durableId="103430371">
    <w:abstractNumId w:val="28"/>
  </w:num>
  <w:num w:numId="7" w16cid:durableId="1504932388">
    <w:abstractNumId w:val="5"/>
  </w:num>
  <w:num w:numId="8" w16cid:durableId="612321694">
    <w:abstractNumId w:val="14"/>
  </w:num>
  <w:num w:numId="9" w16cid:durableId="1593199478">
    <w:abstractNumId w:val="12"/>
  </w:num>
  <w:num w:numId="10" w16cid:durableId="1231774860">
    <w:abstractNumId w:val="32"/>
  </w:num>
  <w:num w:numId="11" w16cid:durableId="1266887340">
    <w:abstractNumId w:val="15"/>
  </w:num>
  <w:num w:numId="12" w16cid:durableId="970477812">
    <w:abstractNumId w:val="20"/>
  </w:num>
  <w:num w:numId="13" w16cid:durableId="602491402">
    <w:abstractNumId w:val="30"/>
  </w:num>
  <w:num w:numId="14" w16cid:durableId="1152482508">
    <w:abstractNumId w:val="2"/>
  </w:num>
  <w:num w:numId="15" w16cid:durableId="5988040">
    <w:abstractNumId w:val="26"/>
  </w:num>
  <w:num w:numId="16" w16cid:durableId="807166739">
    <w:abstractNumId w:val="3"/>
  </w:num>
  <w:num w:numId="17" w16cid:durableId="1806386268">
    <w:abstractNumId w:val="29"/>
  </w:num>
  <w:num w:numId="18" w16cid:durableId="1513449024">
    <w:abstractNumId w:val="27"/>
  </w:num>
  <w:num w:numId="19" w16cid:durableId="563371474">
    <w:abstractNumId w:val="25"/>
  </w:num>
  <w:num w:numId="20" w16cid:durableId="1807232836">
    <w:abstractNumId w:val="9"/>
  </w:num>
  <w:num w:numId="21" w16cid:durableId="1185440930">
    <w:abstractNumId w:val="21"/>
  </w:num>
  <w:num w:numId="22" w16cid:durableId="1868058810">
    <w:abstractNumId w:val="10"/>
  </w:num>
  <w:num w:numId="23" w16cid:durableId="905183266">
    <w:abstractNumId w:val="16"/>
  </w:num>
  <w:num w:numId="24" w16cid:durableId="1194729429">
    <w:abstractNumId w:val="8"/>
  </w:num>
  <w:num w:numId="25" w16cid:durableId="770734551">
    <w:abstractNumId w:val="13"/>
  </w:num>
  <w:num w:numId="26" w16cid:durableId="1268150218">
    <w:abstractNumId w:val="31"/>
  </w:num>
  <w:num w:numId="27" w16cid:durableId="1078214969">
    <w:abstractNumId w:val="1"/>
  </w:num>
  <w:num w:numId="28" w16cid:durableId="517619392">
    <w:abstractNumId w:val="18"/>
  </w:num>
  <w:num w:numId="29" w16cid:durableId="317535043">
    <w:abstractNumId w:val="22"/>
  </w:num>
  <w:num w:numId="30" w16cid:durableId="817041444">
    <w:abstractNumId w:val="0"/>
  </w:num>
  <w:num w:numId="31" w16cid:durableId="1689404865">
    <w:abstractNumId w:val="11"/>
  </w:num>
  <w:num w:numId="32" w16cid:durableId="820926875">
    <w:abstractNumId w:val="19"/>
  </w:num>
  <w:num w:numId="33" w16cid:durableId="1938513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DE"/>
    <w:rsid w:val="00065381"/>
    <w:rsid w:val="00071710"/>
    <w:rsid w:val="000C68B0"/>
    <w:rsid w:val="000E0E18"/>
    <w:rsid w:val="001773F3"/>
    <w:rsid w:val="001D4127"/>
    <w:rsid w:val="00232A42"/>
    <w:rsid w:val="00252FED"/>
    <w:rsid w:val="002B1BAC"/>
    <w:rsid w:val="002F43AF"/>
    <w:rsid w:val="00302EEA"/>
    <w:rsid w:val="0032123D"/>
    <w:rsid w:val="003458C3"/>
    <w:rsid w:val="00350FF8"/>
    <w:rsid w:val="00361ECB"/>
    <w:rsid w:val="00362A1E"/>
    <w:rsid w:val="003652FA"/>
    <w:rsid w:val="003758FE"/>
    <w:rsid w:val="0038792B"/>
    <w:rsid w:val="00391812"/>
    <w:rsid w:val="003A261E"/>
    <w:rsid w:val="003A68F0"/>
    <w:rsid w:val="003B7CC6"/>
    <w:rsid w:val="003C2103"/>
    <w:rsid w:val="004205E1"/>
    <w:rsid w:val="00435BF0"/>
    <w:rsid w:val="00491207"/>
    <w:rsid w:val="004A6B60"/>
    <w:rsid w:val="004B61F4"/>
    <w:rsid w:val="004F4CE4"/>
    <w:rsid w:val="00504736"/>
    <w:rsid w:val="005852B5"/>
    <w:rsid w:val="006A3F20"/>
    <w:rsid w:val="006D249F"/>
    <w:rsid w:val="00712FF3"/>
    <w:rsid w:val="007417DE"/>
    <w:rsid w:val="00752D4F"/>
    <w:rsid w:val="00767091"/>
    <w:rsid w:val="007F4877"/>
    <w:rsid w:val="00814336"/>
    <w:rsid w:val="0082267F"/>
    <w:rsid w:val="008252D5"/>
    <w:rsid w:val="00830380"/>
    <w:rsid w:val="00846A25"/>
    <w:rsid w:val="00890CA8"/>
    <w:rsid w:val="009852AF"/>
    <w:rsid w:val="00994826"/>
    <w:rsid w:val="009B7634"/>
    <w:rsid w:val="00A12458"/>
    <w:rsid w:val="00A15DFA"/>
    <w:rsid w:val="00A433B1"/>
    <w:rsid w:val="00AB706A"/>
    <w:rsid w:val="00AC1643"/>
    <w:rsid w:val="00B02E11"/>
    <w:rsid w:val="00B24C11"/>
    <w:rsid w:val="00B37E4E"/>
    <w:rsid w:val="00B8774D"/>
    <w:rsid w:val="00B94333"/>
    <w:rsid w:val="00BC303C"/>
    <w:rsid w:val="00BC4E41"/>
    <w:rsid w:val="00C23920"/>
    <w:rsid w:val="00C33044"/>
    <w:rsid w:val="00C73952"/>
    <w:rsid w:val="00C77334"/>
    <w:rsid w:val="00C825DB"/>
    <w:rsid w:val="00C977E8"/>
    <w:rsid w:val="00D14249"/>
    <w:rsid w:val="00D30584"/>
    <w:rsid w:val="00D707DA"/>
    <w:rsid w:val="00D76A3C"/>
    <w:rsid w:val="00D77822"/>
    <w:rsid w:val="00DA6327"/>
    <w:rsid w:val="00F21194"/>
    <w:rsid w:val="00F84575"/>
    <w:rsid w:val="00FA0C48"/>
    <w:rsid w:val="00FB749B"/>
    <w:rsid w:val="00FC123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C3214"/>
  <w15:chartTrackingRefBased/>
  <w15:docId w15:val="{DCB833CE-00A3-4F1C-AAE1-3E13CBD3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DE"/>
  </w:style>
  <w:style w:type="paragraph" w:styleId="Footer">
    <w:name w:val="footer"/>
    <w:basedOn w:val="Normal"/>
    <w:link w:val="FooterChar"/>
    <w:uiPriority w:val="99"/>
    <w:unhideWhenUsed/>
    <w:rsid w:val="0074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DE"/>
  </w:style>
  <w:style w:type="paragraph" w:styleId="ListParagraph">
    <w:name w:val="List Paragraph"/>
    <w:basedOn w:val="Normal"/>
    <w:uiPriority w:val="34"/>
    <w:qFormat/>
    <w:rsid w:val="00741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3B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15DF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76A3C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9B76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1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B362-0568-4CC3-8658-4208F71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Bentonville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Brightwell</dc:creator>
  <cp:keywords/>
  <dc:description/>
  <cp:lastModifiedBy>Jennifer Coffman</cp:lastModifiedBy>
  <cp:revision>8</cp:revision>
  <cp:lastPrinted>2021-04-16T20:38:00Z</cp:lastPrinted>
  <dcterms:created xsi:type="dcterms:W3CDTF">2025-06-12T17:49:00Z</dcterms:created>
  <dcterms:modified xsi:type="dcterms:W3CDTF">2025-09-19T14:28:00Z</dcterms:modified>
</cp:coreProperties>
</file>